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5E14" w14:textId="77777777" w:rsidR="00F401BE" w:rsidRPr="00F74F15" w:rsidRDefault="00F401BE" w:rsidP="00F401BE">
      <w:pPr>
        <w:pStyle w:val="1"/>
        <w:autoSpaceDN/>
        <w:spacing w:before="180" w:after="180" w:line="360" w:lineRule="auto"/>
        <w:ind w:left="0"/>
        <w:jc w:val="center"/>
        <w:rPr>
          <w:lang w:eastAsia="zh-TW"/>
        </w:rPr>
      </w:pPr>
      <w:r w:rsidRPr="001439FB">
        <w:rPr>
          <w:rFonts w:asciiTheme="majorHAnsi" w:hAnsiTheme="majorHAnsi" w:cstheme="majorBidi" w:hint="eastAsia"/>
          <w:b/>
          <w:bCs/>
          <w:szCs w:val="28"/>
          <w:lang w:eastAsia="zh-TW"/>
        </w:rPr>
        <w:t>國立</w:t>
      </w:r>
      <w:proofErr w:type="gramStart"/>
      <w:r w:rsidRPr="001439FB">
        <w:rPr>
          <w:rFonts w:asciiTheme="majorHAnsi" w:hAnsiTheme="majorHAnsi" w:cstheme="majorBidi" w:hint="eastAsia"/>
          <w:b/>
          <w:bCs/>
          <w:szCs w:val="28"/>
          <w:lang w:eastAsia="zh-TW"/>
        </w:rPr>
        <w:t>臺</w:t>
      </w:r>
      <w:proofErr w:type="gramEnd"/>
      <w:r w:rsidRPr="001439FB">
        <w:rPr>
          <w:rFonts w:asciiTheme="majorHAnsi" w:hAnsiTheme="majorHAnsi" w:cstheme="majorBidi" w:hint="eastAsia"/>
          <w:b/>
          <w:bCs/>
          <w:szCs w:val="28"/>
          <w:lang w:eastAsia="zh-TW"/>
        </w:rPr>
        <w:t>南大學</w:t>
      </w:r>
      <w:r w:rsidRPr="008B3947">
        <w:rPr>
          <w:rFonts w:asciiTheme="majorHAnsi" w:hAnsiTheme="majorHAnsi" w:cstheme="majorBidi" w:hint="eastAsia"/>
          <w:b/>
          <w:bCs/>
          <w:szCs w:val="28"/>
          <w:lang w:eastAsia="zh-TW"/>
        </w:rPr>
        <w:t>補助教師專業社群實施要點</w:t>
      </w:r>
    </w:p>
    <w:p w14:paraId="3C0E17AF" w14:textId="77777777" w:rsidR="00F401BE" w:rsidRPr="008B3947" w:rsidRDefault="00F401BE" w:rsidP="00F401BE">
      <w:pPr>
        <w:jc w:val="right"/>
        <w:rPr>
          <w:rFonts w:ascii="Times New Roman" w:hAnsi="Times New Roman"/>
          <w:lang w:eastAsia="zh-TW"/>
        </w:rPr>
      </w:pPr>
      <w:r w:rsidRPr="008B3947">
        <w:rPr>
          <w:rFonts w:ascii="Times New Roman" w:hAnsi="Times New Roman" w:hint="eastAsia"/>
          <w:lang w:eastAsia="zh-TW"/>
        </w:rPr>
        <w:t>107</w:t>
      </w:r>
      <w:r w:rsidRPr="008B3947">
        <w:rPr>
          <w:rFonts w:ascii="Times New Roman" w:hAnsi="Times New Roman" w:hint="eastAsia"/>
          <w:lang w:eastAsia="zh-TW"/>
        </w:rPr>
        <w:t>年</w:t>
      </w:r>
      <w:r w:rsidRPr="008B3947">
        <w:rPr>
          <w:rFonts w:ascii="Times New Roman" w:hAnsi="Times New Roman" w:hint="eastAsia"/>
          <w:lang w:eastAsia="zh-TW"/>
        </w:rPr>
        <w:t>6</w:t>
      </w:r>
      <w:r w:rsidRPr="008B3947">
        <w:rPr>
          <w:rFonts w:ascii="Times New Roman" w:hAnsi="Times New Roman" w:hint="eastAsia"/>
          <w:lang w:eastAsia="zh-TW"/>
        </w:rPr>
        <w:t>月</w:t>
      </w:r>
      <w:r w:rsidRPr="008B3947">
        <w:rPr>
          <w:rFonts w:ascii="Times New Roman" w:hAnsi="Times New Roman" w:hint="eastAsia"/>
          <w:lang w:eastAsia="zh-TW"/>
        </w:rPr>
        <w:t>13</w:t>
      </w:r>
      <w:r w:rsidRPr="008B3947">
        <w:rPr>
          <w:rFonts w:ascii="Times New Roman" w:hAnsi="Times New Roman" w:hint="eastAsia"/>
          <w:lang w:eastAsia="zh-TW"/>
        </w:rPr>
        <w:t>日</w:t>
      </w:r>
      <w:r w:rsidRPr="008B3947">
        <w:rPr>
          <w:rFonts w:ascii="Times New Roman" w:hAnsi="Times New Roman" w:hint="eastAsia"/>
          <w:lang w:eastAsia="zh-TW"/>
        </w:rPr>
        <w:t>106</w:t>
      </w:r>
      <w:r w:rsidRPr="008B3947">
        <w:rPr>
          <w:rFonts w:ascii="Times New Roman" w:hAnsi="Times New Roman" w:hint="eastAsia"/>
          <w:lang w:eastAsia="zh-TW"/>
        </w:rPr>
        <w:t>學年度第</w:t>
      </w:r>
      <w:r w:rsidRPr="008B3947">
        <w:rPr>
          <w:rFonts w:ascii="Times New Roman" w:hAnsi="Times New Roman" w:hint="eastAsia"/>
          <w:lang w:eastAsia="zh-TW"/>
        </w:rPr>
        <w:t>8</w:t>
      </w:r>
      <w:r w:rsidRPr="008B3947">
        <w:rPr>
          <w:rFonts w:ascii="Times New Roman" w:hAnsi="Times New Roman" w:hint="eastAsia"/>
          <w:lang w:eastAsia="zh-TW"/>
        </w:rPr>
        <w:t>次行政會議</w:t>
      </w:r>
      <w:r>
        <w:rPr>
          <w:rFonts w:ascii="Times New Roman" w:hAnsi="Times New Roman" w:hint="eastAsia"/>
          <w:lang w:eastAsia="zh-TW"/>
        </w:rPr>
        <w:t>訂定</w:t>
      </w:r>
    </w:p>
    <w:p w14:paraId="03AF5611" w14:textId="77777777" w:rsidR="00F401BE" w:rsidRPr="008B3947" w:rsidRDefault="00F401BE" w:rsidP="00F401BE">
      <w:pPr>
        <w:jc w:val="right"/>
        <w:rPr>
          <w:rFonts w:ascii="Times New Roman" w:hAnsi="Times New Roman"/>
          <w:lang w:eastAsia="zh-TW"/>
        </w:rPr>
      </w:pPr>
      <w:r w:rsidRPr="008B3947">
        <w:rPr>
          <w:rFonts w:ascii="Times New Roman" w:hAnsi="Times New Roman" w:hint="eastAsia"/>
          <w:lang w:eastAsia="zh-TW"/>
        </w:rPr>
        <w:t>111</w:t>
      </w:r>
      <w:r w:rsidRPr="008B3947">
        <w:rPr>
          <w:rFonts w:ascii="Times New Roman" w:hAnsi="Times New Roman" w:hint="eastAsia"/>
          <w:lang w:eastAsia="zh-TW"/>
        </w:rPr>
        <w:t>年</w:t>
      </w:r>
      <w:r w:rsidRPr="008B3947">
        <w:rPr>
          <w:rFonts w:ascii="Times New Roman" w:hAnsi="Times New Roman" w:hint="eastAsia"/>
          <w:lang w:eastAsia="zh-TW"/>
        </w:rPr>
        <w:t>2</w:t>
      </w:r>
      <w:r w:rsidRPr="008B3947">
        <w:rPr>
          <w:rFonts w:ascii="Times New Roman" w:hAnsi="Times New Roman" w:hint="eastAsia"/>
          <w:lang w:eastAsia="zh-TW"/>
        </w:rPr>
        <w:t>月</w:t>
      </w:r>
      <w:r w:rsidRPr="008B3947">
        <w:rPr>
          <w:rFonts w:ascii="Times New Roman" w:hAnsi="Times New Roman" w:hint="eastAsia"/>
          <w:lang w:eastAsia="zh-TW"/>
        </w:rPr>
        <w:t>23</w:t>
      </w:r>
      <w:r w:rsidRPr="008B3947">
        <w:rPr>
          <w:rFonts w:ascii="Times New Roman" w:hAnsi="Times New Roman" w:hint="eastAsia"/>
          <w:lang w:eastAsia="zh-TW"/>
        </w:rPr>
        <w:t>日</w:t>
      </w:r>
      <w:r w:rsidRPr="008B3947">
        <w:rPr>
          <w:rFonts w:ascii="Times New Roman" w:hAnsi="Times New Roman" w:hint="eastAsia"/>
          <w:lang w:eastAsia="zh-TW"/>
        </w:rPr>
        <w:t>110</w:t>
      </w:r>
      <w:r w:rsidRPr="008B3947">
        <w:rPr>
          <w:rFonts w:ascii="Times New Roman" w:hAnsi="Times New Roman" w:hint="eastAsia"/>
          <w:lang w:eastAsia="zh-TW"/>
        </w:rPr>
        <w:t>學年度第</w:t>
      </w:r>
      <w:r w:rsidRPr="008B3947">
        <w:rPr>
          <w:rFonts w:ascii="Times New Roman" w:hAnsi="Times New Roman" w:hint="eastAsia"/>
          <w:lang w:eastAsia="zh-TW"/>
        </w:rPr>
        <w:t>5</w:t>
      </w:r>
      <w:r w:rsidRPr="008B3947">
        <w:rPr>
          <w:rFonts w:ascii="Times New Roman" w:hAnsi="Times New Roman" w:hint="eastAsia"/>
          <w:lang w:eastAsia="zh-TW"/>
        </w:rPr>
        <w:t>次行政會議</w:t>
      </w:r>
      <w:r>
        <w:rPr>
          <w:rFonts w:ascii="Times New Roman" w:hAnsi="Times New Roman" w:hint="eastAsia"/>
          <w:lang w:eastAsia="zh-TW"/>
        </w:rPr>
        <w:t>修正通過</w:t>
      </w:r>
    </w:p>
    <w:p w14:paraId="32C811A3" w14:textId="77777777" w:rsidR="00F401BE" w:rsidRPr="00E267D1" w:rsidRDefault="00F401BE" w:rsidP="00F401BE">
      <w:pPr>
        <w:spacing w:beforeLines="50" w:before="180" w:line="400" w:lineRule="exact"/>
        <w:ind w:left="546" w:hangingChars="195" w:hanging="546"/>
        <w:jc w:val="both"/>
        <w:rPr>
          <w:rFonts w:ascii="Times New Roman" w:hAnsi="Times New Roman"/>
          <w:sz w:val="28"/>
          <w:szCs w:val="28"/>
          <w:lang w:eastAsia="zh-TW"/>
        </w:rPr>
      </w:pPr>
      <w:r w:rsidRPr="008B3947">
        <w:rPr>
          <w:rFonts w:ascii="Times New Roman" w:hAnsi="Times New Roman"/>
          <w:sz w:val="28"/>
          <w:szCs w:val="28"/>
          <w:lang w:eastAsia="zh-TW"/>
        </w:rPr>
        <w:t>一、</w:t>
      </w:r>
      <w:r w:rsidRPr="00463B60">
        <w:rPr>
          <w:rFonts w:ascii="Times New Roman" w:hAnsi="Times New Roman"/>
          <w:sz w:val="28"/>
          <w:szCs w:val="28"/>
          <w:lang w:eastAsia="zh-TW"/>
        </w:rPr>
        <w:t>國立</w:t>
      </w:r>
      <w:proofErr w:type="gramStart"/>
      <w:r w:rsidRPr="00463B60">
        <w:rPr>
          <w:rFonts w:ascii="Times New Roman" w:hAnsi="Times New Roman"/>
          <w:sz w:val="28"/>
          <w:szCs w:val="28"/>
          <w:lang w:eastAsia="zh-TW"/>
        </w:rPr>
        <w:t>臺</w:t>
      </w:r>
      <w:proofErr w:type="gramEnd"/>
      <w:r w:rsidRPr="00463B60">
        <w:rPr>
          <w:rFonts w:ascii="Times New Roman" w:hAnsi="Times New Roman"/>
          <w:sz w:val="28"/>
          <w:szCs w:val="28"/>
          <w:lang w:eastAsia="zh-TW"/>
        </w:rPr>
        <w:t>南大學（以下簡稱本校）</w:t>
      </w:r>
      <w:r w:rsidRPr="00E267D1">
        <w:rPr>
          <w:rFonts w:ascii="Times New Roman" w:hAnsi="Times New Roman"/>
          <w:sz w:val="28"/>
          <w:szCs w:val="28"/>
          <w:lang w:eastAsia="zh-TW"/>
        </w:rPr>
        <w:t>為促進教師教學成效並推動彼此間經驗交流，鼓勵教師組成教師專業成長社群，提昇教師專業教學素養，以追求個人成長與團體進步，特訂定「國立臺南大學補助教師專業社群實施要點」（以下稱本要點）。</w:t>
      </w:r>
    </w:p>
    <w:p w14:paraId="405961C6" w14:textId="77777777" w:rsidR="00F401BE" w:rsidRPr="00E267D1" w:rsidRDefault="00F401BE" w:rsidP="00F401BE">
      <w:pPr>
        <w:spacing w:line="400" w:lineRule="exact"/>
        <w:ind w:left="980" w:hangingChars="350" w:hanging="980"/>
        <w:jc w:val="both"/>
        <w:rPr>
          <w:rFonts w:ascii="Times New Roman" w:hAnsi="Times New Roman"/>
          <w:sz w:val="28"/>
          <w:szCs w:val="28"/>
          <w:lang w:eastAsia="zh-TW"/>
        </w:rPr>
      </w:pPr>
      <w:r w:rsidRPr="00E267D1">
        <w:rPr>
          <w:rFonts w:ascii="Times New Roman" w:hAnsi="Times New Roman"/>
          <w:sz w:val="28"/>
          <w:szCs w:val="28"/>
          <w:lang w:eastAsia="zh-TW"/>
        </w:rPr>
        <w:t>二、本要點依據本校高等教育深耕計畫書辦理。</w:t>
      </w:r>
    </w:p>
    <w:p w14:paraId="4008AE50" w14:textId="77777777" w:rsidR="00F401BE" w:rsidRPr="00E267D1" w:rsidRDefault="00F401BE" w:rsidP="00F401BE">
      <w:pPr>
        <w:spacing w:line="400" w:lineRule="exact"/>
        <w:jc w:val="both"/>
        <w:rPr>
          <w:rFonts w:ascii="Times New Roman" w:hAnsi="Times New Roman"/>
          <w:sz w:val="28"/>
          <w:szCs w:val="28"/>
          <w:lang w:eastAsia="zh-TW"/>
        </w:rPr>
      </w:pPr>
      <w:r w:rsidRPr="00E267D1">
        <w:rPr>
          <w:rFonts w:ascii="Times New Roman" w:hAnsi="Times New Roman"/>
          <w:sz w:val="28"/>
          <w:szCs w:val="28"/>
          <w:lang w:eastAsia="zh-TW"/>
        </w:rPr>
        <w:t>三、實施對象</w:t>
      </w:r>
    </w:p>
    <w:p w14:paraId="2814148C" w14:textId="77777777" w:rsidR="00F401BE" w:rsidRPr="00E267D1" w:rsidRDefault="00F401BE" w:rsidP="00F401BE">
      <w:pPr>
        <w:spacing w:line="400" w:lineRule="exact"/>
        <w:ind w:leftChars="200" w:left="1000" w:hangingChars="200" w:hanging="560"/>
        <w:jc w:val="both"/>
        <w:rPr>
          <w:rFonts w:ascii="Times New Roman" w:hAnsi="Times New Roman"/>
          <w:sz w:val="28"/>
          <w:szCs w:val="28"/>
          <w:lang w:eastAsia="zh-TW"/>
        </w:rPr>
      </w:pPr>
      <w:r w:rsidRPr="00E267D1">
        <w:rPr>
          <w:rFonts w:ascii="Times New Roman" w:hAnsi="Times New Roman"/>
          <w:sz w:val="28"/>
          <w:szCs w:val="28"/>
          <w:lang w:eastAsia="zh-TW"/>
        </w:rPr>
        <w:t>(</w:t>
      </w:r>
      <w:proofErr w:type="gramStart"/>
      <w:r w:rsidRPr="00E267D1">
        <w:rPr>
          <w:rFonts w:ascii="Times New Roman" w:hAnsi="Times New Roman"/>
          <w:sz w:val="28"/>
          <w:szCs w:val="28"/>
          <w:lang w:eastAsia="zh-TW"/>
        </w:rPr>
        <w:t>一</w:t>
      </w:r>
      <w:proofErr w:type="gramEnd"/>
      <w:r w:rsidRPr="00E267D1">
        <w:rPr>
          <w:rFonts w:ascii="Times New Roman" w:hAnsi="Times New Roman"/>
          <w:sz w:val="28"/>
          <w:szCs w:val="28"/>
          <w:lang w:eastAsia="zh-TW"/>
        </w:rPr>
        <w:t>)</w:t>
      </w:r>
      <w:r w:rsidRPr="00E267D1">
        <w:rPr>
          <w:rFonts w:ascii="Times New Roman" w:hAnsi="Times New Roman"/>
          <w:sz w:val="28"/>
          <w:szCs w:val="28"/>
          <w:lang w:eastAsia="zh-TW"/>
        </w:rPr>
        <w:t>本校專兼任教師。</w:t>
      </w:r>
    </w:p>
    <w:p w14:paraId="2564FE67" w14:textId="77777777" w:rsidR="00F401BE" w:rsidRPr="00463B60" w:rsidRDefault="00F401BE" w:rsidP="00F401BE">
      <w:pPr>
        <w:spacing w:line="400" w:lineRule="exact"/>
        <w:ind w:leftChars="200" w:left="916" w:hangingChars="170" w:hanging="476"/>
        <w:jc w:val="both"/>
        <w:rPr>
          <w:rFonts w:ascii="Times New Roman" w:hAnsi="Times New Roman"/>
          <w:sz w:val="28"/>
          <w:szCs w:val="28"/>
          <w:lang w:eastAsia="zh-TW"/>
        </w:rPr>
      </w:pPr>
      <w:r w:rsidRPr="00E267D1">
        <w:rPr>
          <w:rFonts w:ascii="Times New Roman" w:hAnsi="Times New Roman"/>
          <w:sz w:val="28"/>
          <w:szCs w:val="28"/>
          <w:lang w:eastAsia="zh-TW"/>
        </w:rPr>
        <w:t>(</w:t>
      </w:r>
      <w:r w:rsidRPr="00E267D1">
        <w:rPr>
          <w:rFonts w:ascii="Times New Roman" w:hAnsi="Times New Roman"/>
          <w:sz w:val="28"/>
          <w:szCs w:val="28"/>
          <w:lang w:eastAsia="zh-TW"/>
        </w:rPr>
        <w:t>二</w:t>
      </w:r>
      <w:r w:rsidRPr="00E267D1">
        <w:rPr>
          <w:rFonts w:ascii="Times New Roman" w:hAnsi="Times New Roman"/>
          <w:sz w:val="28"/>
          <w:szCs w:val="28"/>
          <w:lang w:eastAsia="zh-TW"/>
        </w:rPr>
        <w:t>)</w:t>
      </w:r>
      <w:r w:rsidRPr="00E267D1">
        <w:rPr>
          <w:rFonts w:ascii="Times New Roman" w:hAnsi="Times New Roman"/>
          <w:sz w:val="28"/>
          <w:szCs w:val="28"/>
          <w:lang w:eastAsia="zh-TW"/>
        </w:rPr>
        <w:t>每</w:t>
      </w:r>
      <w:proofErr w:type="gramStart"/>
      <w:r w:rsidRPr="00E267D1">
        <w:rPr>
          <w:rFonts w:ascii="Times New Roman" w:hAnsi="Times New Roman"/>
          <w:sz w:val="28"/>
          <w:szCs w:val="28"/>
          <w:lang w:eastAsia="zh-TW"/>
        </w:rPr>
        <w:t>個</w:t>
      </w:r>
      <w:proofErr w:type="gramEnd"/>
      <w:r w:rsidRPr="00E267D1">
        <w:rPr>
          <w:rFonts w:ascii="Times New Roman" w:hAnsi="Times New Roman"/>
          <w:sz w:val="28"/>
          <w:szCs w:val="28"/>
          <w:lang w:eastAsia="zh-TW"/>
        </w:rPr>
        <w:t>教</w:t>
      </w:r>
      <w:r w:rsidRPr="00463B60">
        <w:rPr>
          <w:rFonts w:ascii="Times New Roman" w:hAnsi="Times New Roman"/>
          <w:sz w:val="28"/>
          <w:szCs w:val="28"/>
          <w:lang w:eastAsia="zh-TW"/>
        </w:rPr>
        <w:t>師社群成員至少</w:t>
      </w:r>
      <w:r w:rsidRPr="00463B60">
        <w:rPr>
          <w:rFonts w:ascii="Times New Roman" w:hAnsi="Times New Roman" w:hint="eastAsia"/>
          <w:sz w:val="28"/>
          <w:szCs w:val="28"/>
          <w:lang w:eastAsia="zh-TW"/>
        </w:rPr>
        <w:t>5</w:t>
      </w:r>
      <w:r w:rsidRPr="00463B60">
        <w:rPr>
          <w:rFonts w:ascii="Times New Roman" w:hAnsi="Times New Roman"/>
          <w:sz w:val="28"/>
          <w:szCs w:val="28"/>
          <w:lang w:eastAsia="zh-TW"/>
        </w:rPr>
        <w:t>名，含專任教師至少</w:t>
      </w:r>
      <w:r w:rsidRPr="00463B60">
        <w:rPr>
          <w:rFonts w:ascii="Times New Roman" w:hAnsi="Times New Roman" w:hint="eastAsia"/>
          <w:sz w:val="28"/>
          <w:szCs w:val="28"/>
          <w:lang w:eastAsia="zh-TW"/>
        </w:rPr>
        <w:t>3</w:t>
      </w:r>
      <w:r w:rsidRPr="00463B60">
        <w:rPr>
          <w:rFonts w:ascii="Times New Roman" w:hAnsi="Times New Roman"/>
          <w:sz w:val="28"/>
          <w:szCs w:val="28"/>
          <w:lang w:eastAsia="zh-TW"/>
        </w:rPr>
        <w:t>位</w:t>
      </w:r>
      <w:r w:rsidRPr="00E267D1">
        <w:rPr>
          <w:rFonts w:ascii="Times New Roman" w:hAnsi="Times New Roman"/>
          <w:sz w:val="28"/>
          <w:szCs w:val="28"/>
          <w:lang w:eastAsia="zh-TW"/>
        </w:rPr>
        <w:t>以上，</w:t>
      </w:r>
      <w:r w:rsidRPr="00FA08C2">
        <w:rPr>
          <w:rFonts w:ascii="Times New Roman" w:hAnsi="Times New Roman"/>
          <w:sz w:val="28"/>
          <w:szCs w:val="28"/>
          <w:lang w:eastAsia="zh-TW"/>
        </w:rPr>
        <w:t>並</w:t>
      </w:r>
      <w:r w:rsidRPr="00E267D1">
        <w:rPr>
          <w:rFonts w:ascii="Times New Roman" w:hAnsi="Times New Roman"/>
          <w:sz w:val="28"/>
          <w:szCs w:val="28"/>
          <w:lang w:eastAsia="zh-TW"/>
        </w:rPr>
        <w:t>由專任教師擔任召集人，負責社群活動之規劃、聯繫與相關成</w:t>
      </w:r>
      <w:r w:rsidRPr="00463B60">
        <w:rPr>
          <w:rFonts w:ascii="Times New Roman" w:hAnsi="Times New Roman"/>
          <w:sz w:val="28"/>
          <w:szCs w:val="28"/>
          <w:lang w:eastAsia="zh-TW"/>
        </w:rPr>
        <w:t>果彙整。亦可邀請業界專家、高中職及國中、國小教師參加，名額</w:t>
      </w:r>
      <w:proofErr w:type="gramStart"/>
      <w:r w:rsidRPr="00463B60">
        <w:rPr>
          <w:rFonts w:ascii="Times New Roman" w:hAnsi="Times New Roman"/>
          <w:sz w:val="28"/>
          <w:szCs w:val="28"/>
          <w:lang w:eastAsia="zh-TW"/>
        </w:rPr>
        <w:t>不</w:t>
      </w:r>
      <w:proofErr w:type="gramEnd"/>
      <w:r w:rsidRPr="00463B60">
        <w:rPr>
          <w:rFonts w:ascii="Times New Roman" w:hAnsi="Times New Roman"/>
          <w:sz w:val="28"/>
          <w:szCs w:val="28"/>
          <w:lang w:eastAsia="zh-TW"/>
        </w:rPr>
        <w:t>內含。</w:t>
      </w:r>
    </w:p>
    <w:p w14:paraId="2E806A18" w14:textId="77777777" w:rsidR="00F401BE" w:rsidRPr="00463B60" w:rsidRDefault="00F401BE" w:rsidP="00F401BE">
      <w:pPr>
        <w:spacing w:line="400" w:lineRule="exact"/>
        <w:ind w:leftChars="200" w:left="916" w:hangingChars="170" w:hanging="476"/>
        <w:jc w:val="both"/>
        <w:rPr>
          <w:rFonts w:ascii="Times New Roman" w:hAnsi="Times New Roman"/>
          <w:sz w:val="28"/>
          <w:szCs w:val="28"/>
          <w:lang w:eastAsia="zh-TW"/>
        </w:rPr>
      </w:pPr>
      <w:r w:rsidRPr="00463B60">
        <w:rPr>
          <w:rFonts w:ascii="Times New Roman" w:hAnsi="Times New Roman"/>
          <w:sz w:val="28"/>
          <w:szCs w:val="28"/>
          <w:lang w:eastAsia="zh-TW"/>
        </w:rPr>
        <w:t>(</w:t>
      </w:r>
      <w:r w:rsidRPr="00463B60">
        <w:rPr>
          <w:rFonts w:ascii="Times New Roman" w:hAnsi="Times New Roman"/>
          <w:sz w:val="28"/>
          <w:szCs w:val="28"/>
          <w:lang w:eastAsia="zh-TW"/>
        </w:rPr>
        <w:t>三</w:t>
      </w:r>
      <w:r w:rsidRPr="00463B60">
        <w:rPr>
          <w:rFonts w:ascii="Times New Roman" w:hAnsi="Times New Roman"/>
          <w:sz w:val="28"/>
          <w:szCs w:val="28"/>
          <w:lang w:eastAsia="zh-TW"/>
        </w:rPr>
        <w:t>)</w:t>
      </w:r>
      <w:r w:rsidRPr="00463B60">
        <w:rPr>
          <w:rFonts w:ascii="Times New Roman" w:hAnsi="Times New Roman"/>
          <w:sz w:val="28"/>
          <w:szCs w:val="28"/>
          <w:lang w:eastAsia="zh-TW"/>
        </w:rPr>
        <w:t>社群成員得以同系院、跨系院或跨校組成。每位教師可參加一個以上之教師社群。</w:t>
      </w:r>
    </w:p>
    <w:p w14:paraId="0F72E8CC" w14:textId="77777777" w:rsidR="00F401BE" w:rsidRPr="00E267D1" w:rsidRDefault="00F401BE" w:rsidP="00F401BE">
      <w:pPr>
        <w:spacing w:line="400" w:lineRule="exact"/>
        <w:jc w:val="both"/>
        <w:rPr>
          <w:rFonts w:ascii="Times New Roman" w:hAnsi="Times New Roman"/>
          <w:sz w:val="28"/>
          <w:szCs w:val="28"/>
          <w:lang w:eastAsia="zh-TW"/>
        </w:rPr>
      </w:pPr>
      <w:r w:rsidRPr="00E267D1">
        <w:rPr>
          <w:rFonts w:ascii="Times New Roman" w:hAnsi="Times New Roman"/>
          <w:sz w:val="28"/>
          <w:szCs w:val="28"/>
          <w:lang w:eastAsia="zh-TW"/>
        </w:rPr>
        <w:t>四、實施範圍</w:t>
      </w:r>
    </w:p>
    <w:p w14:paraId="465997ED" w14:textId="77777777" w:rsidR="00F401BE" w:rsidRPr="00E267D1" w:rsidRDefault="00F401BE" w:rsidP="00F401BE">
      <w:pPr>
        <w:adjustRightInd w:val="0"/>
        <w:snapToGrid w:val="0"/>
        <w:spacing w:line="400" w:lineRule="exact"/>
        <w:ind w:leftChars="200" w:left="916" w:hangingChars="170" w:hanging="476"/>
        <w:jc w:val="both"/>
        <w:rPr>
          <w:rFonts w:ascii="Times New Roman" w:hAnsi="Times New Roman"/>
          <w:sz w:val="28"/>
          <w:szCs w:val="28"/>
          <w:lang w:eastAsia="zh-TW"/>
        </w:rPr>
      </w:pPr>
      <w:r w:rsidRPr="00E267D1">
        <w:rPr>
          <w:rFonts w:ascii="Times New Roman" w:hAnsi="Times New Roman"/>
          <w:sz w:val="28"/>
          <w:szCs w:val="28"/>
          <w:lang w:eastAsia="zh-TW"/>
        </w:rPr>
        <w:t>(</w:t>
      </w:r>
      <w:proofErr w:type="gramStart"/>
      <w:r w:rsidRPr="00E267D1">
        <w:rPr>
          <w:rFonts w:ascii="Times New Roman" w:hAnsi="Times New Roman"/>
          <w:sz w:val="28"/>
          <w:szCs w:val="28"/>
          <w:lang w:eastAsia="zh-TW"/>
        </w:rPr>
        <w:t>一</w:t>
      </w:r>
      <w:proofErr w:type="gramEnd"/>
      <w:r w:rsidRPr="00E267D1">
        <w:rPr>
          <w:rFonts w:ascii="Times New Roman" w:hAnsi="Times New Roman"/>
          <w:sz w:val="28"/>
          <w:szCs w:val="28"/>
          <w:lang w:eastAsia="zh-TW"/>
        </w:rPr>
        <w:t>)</w:t>
      </w:r>
      <w:r w:rsidRPr="00E267D1">
        <w:rPr>
          <w:rFonts w:ascii="Times New Roman" w:hAnsi="Times New Roman"/>
          <w:sz w:val="28"/>
          <w:szCs w:val="28"/>
          <w:lang w:eastAsia="zh-TW"/>
        </w:rPr>
        <w:t>研討課程教材研發、教學方法創新、評量方法革新、教具研發製作等等，有關課程、教學與評量之課題。</w:t>
      </w:r>
    </w:p>
    <w:p w14:paraId="76263350" w14:textId="77777777" w:rsidR="00F401BE" w:rsidRPr="00E267D1" w:rsidRDefault="00F401BE" w:rsidP="00F401BE">
      <w:pPr>
        <w:adjustRightInd w:val="0"/>
        <w:snapToGrid w:val="0"/>
        <w:spacing w:line="400" w:lineRule="exact"/>
        <w:ind w:leftChars="200" w:left="916" w:hangingChars="170" w:hanging="476"/>
        <w:jc w:val="both"/>
        <w:rPr>
          <w:rFonts w:ascii="Times New Roman" w:hAnsi="Times New Roman"/>
          <w:sz w:val="28"/>
          <w:szCs w:val="28"/>
          <w:lang w:eastAsia="zh-TW"/>
        </w:rPr>
      </w:pPr>
      <w:r w:rsidRPr="00E267D1">
        <w:rPr>
          <w:rFonts w:ascii="Times New Roman" w:hAnsi="Times New Roman"/>
          <w:sz w:val="28"/>
          <w:szCs w:val="28"/>
          <w:lang w:eastAsia="zh-TW"/>
        </w:rPr>
        <w:t>(</w:t>
      </w:r>
      <w:r w:rsidRPr="00E267D1">
        <w:rPr>
          <w:rFonts w:ascii="Times New Roman" w:hAnsi="Times New Roman"/>
          <w:sz w:val="28"/>
          <w:szCs w:val="28"/>
          <w:lang w:eastAsia="zh-TW"/>
        </w:rPr>
        <w:t>二</w:t>
      </w:r>
      <w:r w:rsidRPr="00E267D1">
        <w:rPr>
          <w:rFonts w:ascii="Times New Roman" w:hAnsi="Times New Roman"/>
          <w:sz w:val="28"/>
          <w:szCs w:val="28"/>
          <w:lang w:eastAsia="zh-TW"/>
        </w:rPr>
        <w:t>)</w:t>
      </w:r>
      <w:r w:rsidRPr="00E267D1">
        <w:rPr>
          <w:rFonts w:ascii="Times New Roman" w:hAnsi="Times New Roman"/>
          <w:sz w:val="28"/>
          <w:szCs w:val="28"/>
          <w:lang w:eastAsia="zh-TW"/>
        </w:rPr>
        <w:t>研討產學合作、實務專題製作、證照輔導、專利研發、競賽指導等等，有關提升學生就業競爭力之課題。</w:t>
      </w:r>
    </w:p>
    <w:p w14:paraId="328B8A8F" w14:textId="77777777" w:rsidR="00F401BE" w:rsidRPr="00E267D1" w:rsidRDefault="00F401BE" w:rsidP="00F401BE">
      <w:pPr>
        <w:adjustRightInd w:val="0"/>
        <w:snapToGrid w:val="0"/>
        <w:spacing w:line="400" w:lineRule="exact"/>
        <w:ind w:leftChars="200" w:left="902" w:hangingChars="165" w:hanging="462"/>
        <w:jc w:val="both"/>
        <w:rPr>
          <w:rFonts w:ascii="Times New Roman" w:hAnsi="Times New Roman"/>
          <w:sz w:val="28"/>
          <w:szCs w:val="28"/>
          <w:lang w:eastAsia="zh-TW"/>
        </w:rPr>
      </w:pPr>
      <w:r w:rsidRPr="00E267D1">
        <w:rPr>
          <w:rFonts w:ascii="Times New Roman" w:hAnsi="Times New Roman"/>
          <w:sz w:val="28"/>
          <w:szCs w:val="28"/>
          <w:lang w:eastAsia="zh-TW"/>
        </w:rPr>
        <w:t>(</w:t>
      </w:r>
      <w:r w:rsidRPr="00E267D1">
        <w:rPr>
          <w:rFonts w:ascii="Times New Roman" w:hAnsi="Times New Roman"/>
          <w:sz w:val="28"/>
          <w:szCs w:val="28"/>
          <w:lang w:eastAsia="zh-TW"/>
        </w:rPr>
        <w:t>三</w:t>
      </w:r>
      <w:r w:rsidRPr="00E267D1">
        <w:rPr>
          <w:rFonts w:ascii="Times New Roman" w:hAnsi="Times New Roman"/>
          <w:sz w:val="28"/>
          <w:szCs w:val="28"/>
          <w:lang w:eastAsia="zh-TW"/>
        </w:rPr>
        <w:t>)</w:t>
      </w:r>
      <w:r w:rsidRPr="00E267D1">
        <w:rPr>
          <w:rFonts w:ascii="Times New Roman" w:hAnsi="Times New Roman"/>
          <w:sz w:val="28"/>
          <w:szCs w:val="28"/>
          <w:lang w:eastAsia="zh-TW"/>
        </w:rPr>
        <w:t>研討師生校外專業服務學習、職</w:t>
      </w:r>
      <w:proofErr w:type="gramStart"/>
      <w:r w:rsidRPr="00E267D1">
        <w:rPr>
          <w:rFonts w:ascii="Times New Roman" w:hAnsi="Times New Roman"/>
          <w:sz w:val="28"/>
          <w:szCs w:val="28"/>
          <w:lang w:eastAsia="zh-TW"/>
        </w:rPr>
        <w:t>涯</w:t>
      </w:r>
      <w:proofErr w:type="gramEnd"/>
      <w:r w:rsidRPr="00E267D1">
        <w:rPr>
          <w:rFonts w:ascii="Times New Roman" w:hAnsi="Times New Roman"/>
          <w:sz w:val="28"/>
          <w:szCs w:val="28"/>
          <w:lang w:eastAsia="zh-TW"/>
        </w:rPr>
        <w:t>就業輔導、心理輔導、班級經營等等，有關專業服務與學生輔導之課題。</w:t>
      </w:r>
    </w:p>
    <w:p w14:paraId="2E4F6B97" w14:textId="77777777" w:rsidR="00F401BE" w:rsidRPr="00E267D1" w:rsidRDefault="00F401BE" w:rsidP="00F401BE">
      <w:pPr>
        <w:adjustRightInd w:val="0"/>
        <w:snapToGrid w:val="0"/>
        <w:spacing w:line="400" w:lineRule="exact"/>
        <w:ind w:leftChars="200" w:left="1000" w:hangingChars="200" w:hanging="560"/>
        <w:jc w:val="both"/>
        <w:rPr>
          <w:rFonts w:ascii="Times New Roman" w:hAnsi="Times New Roman"/>
          <w:sz w:val="28"/>
          <w:szCs w:val="28"/>
          <w:lang w:eastAsia="zh-TW"/>
        </w:rPr>
      </w:pPr>
      <w:r w:rsidRPr="00E267D1">
        <w:rPr>
          <w:rFonts w:ascii="Times New Roman" w:hAnsi="Times New Roman"/>
          <w:sz w:val="28"/>
          <w:szCs w:val="28"/>
          <w:lang w:eastAsia="zh-TW"/>
        </w:rPr>
        <w:t>(</w:t>
      </w:r>
      <w:r w:rsidRPr="00E267D1">
        <w:rPr>
          <w:rFonts w:ascii="Times New Roman" w:hAnsi="Times New Roman"/>
          <w:sz w:val="28"/>
          <w:szCs w:val="28"/>
          <w:lang w:eastAsia="zh-TW"/>
        </w:rPr>
        <w:t>四</w:t>
      </w:r>
      <w:r w:rsidRPr="00E267D1">
        <w:rPr>
          <w:rFonts w:ascii="Times New Roman" w:hAnsi="Times New Roman"/>
          <w:sz w:val="28"/>
          <w:szCs w:val="28"/>
          <w:lang w:eastAsia="zh-TW"/>
        </w:rPr>
        <w:t>)</w:t>
      </w:r>
      <w:r w:rsidRPr="00E267D1">
        <w:rPr>
          <w:rFonts w:ascii="Times New Roman" w:hAnsi="Times New Roman"/>
          <w:sz w:val="28"/>
          <w:szCs w:val="28"/>
          <w:lang w:eastAsia="zh-TW"/>
        </w:rPr>
        <w:t>研討其它教師有興趣之課題。</w:t>
      </w:r>
    </w:p>
    <w:p w14:paraId="37DF38F4" w14:textId="77777777" w:rsidR="00F401BE" w:rsidRPr="008B3947" w:rsidRDefault="00F401BE" w:rsidP="00F401BE">
      <w:pPr>
        <w:spacing w:line="400" w:lineRule="exact"/>
        <w:ind w:left="560" w:hangingChars="200" w:hanging="560"/>
        <w:jc w:val="both"/>
        <w:rPr>
          <w:rFonts w:ascii="Times New Roman" w:hAnsi="Times New Roman"/>
          <w:bCs/>
          <w:sz w:val="28"/>
          <w:szCs w:val="28"/>
          <w:lang w:eastAsia="zh-TW"/>
        </w:rPr>
      </w:pPr>
      <w:r w:rsidRPr="00E267D1">
        <w:rPr>
          <w:rFonts w:ascii="Times New Roman" w:hAnsi="Times New Roman"/>
          <w:bCs/>
          <w:sz w:val="28"/>
          <w:szCs w:val="28"/>
          <w:lang w:eastAsia="zh-TW"/>
        </w:rPr>
        <w:t>五、申請者應填妥申請表</w:t>
      </w:r>
      <w:r w:rsidRPr="00463B60">
        <w:rPr>
          <w:rFonts w:ascii="Times New Roman" w:hAnsi="Times New Roman"/>
          <w:bCs/>
          <w:sz w:val="28"/>
          <w:szCs w:val="28"/>
          <w:lang w:eastAsia="zh-TW"/>
        </w:rPr>
        <w:t>及</w:t>
      </w:r>
      <w:r w:rsidRPr="00E267D1">
        <w:rPr>
          <w:rFonts w:ascii="Times New Roman" w:hAnsi="Times New Roman"/>
          <w:bCs/>
          <w:sz w:val="28"/>
          <w:szCs w:val="28"/>
          <w:lang w:eastAsia="zh-TW"/>
        </w:rPr>
        <w:t>補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助計畫書，於規定期限向教務處提出申請。由</w:t>
      </w:r>
      <w:r w:rsidRPr="008B3947">
        <w:rPr>
          <w:rFonts w:ascii="Times New Roman" w:hAnsi="Times New Roman"/>
          <w:sz w:val="28"/>
          <w:szCs w:val="28"/>
          <w:lang w:eastAsia="zh-TW"/>
        </w:rPr>
        <w:t>教務處聘請專家學者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，依據完整性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(30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％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)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、創新性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(30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％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)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、可應用性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(40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％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)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等項目</w:t>
      </w:r>
      <w:r w:rsidRPr="008B3947">
        <w:rPr>
          <w:rFonts w:ascii="Times New Roman" w:hAnsi="Times New Roman"/>
          <w:bCs/>
          <w:sz w:val="28"/>
          <w:szCs w:val="28"/>
          <w:lang w:val="zh-TW" w:eastAsia="zh-TW"/>
        </w:rPr>
        <w:t>進行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審查，再依審查結果核撥經費。</w:t>
      </w:r>
    </w:p>
    <w:p w14:paraId="0998ABDB" w14:textId="77777777" w:rsidR="00F401BE" w:rsidRPr="008B3947" w:rsidRDefault="00F401BE" w:rsidP="00F401BE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Times New Roman" w:hAnsi="Times New Roman"/>
          <w:bCs/>
          <w:sz w:val="28"/>
          <w:szCs w:val="28"/>
          <w:lang w:eastAsia="zh-TW"/>
        </w:rPr>
      </w:pPr>
      <w:r w:rsidRPr="008B3947">
        <w:rPr>
          <w:rFonts w:ascii="Times New Roman" w:hAnsi="Times New Roman"/>
          <w:sz w:val="28"/>
          <w:szCs w:val="28"/>
          <w:lang w:eastAsia="zh-TW"/>
        </w:rPr>
        <w:t>六、每一申請案補助以</w:t>
      </w:r>
      <w:r w:rsidRPr="008B3947">
        <w:rPr>
          <w:rFonts w:ascii="Times New Roman" w:hAnsi="Times New Roman"/>
          <w:sz w:val="28"/>
          <w:szCs w:val="28"/>
          <w:lang w:eastAsia="zh-TW"/>
        </w:rPr>
        <w:t>15,000</w:t>
      </w:r>
      <w:r w:rsidRPr="008B3947">
        <w:rPr>
          <w:rFonts w:ascii="Times New Roman" w:hAnsi="Times New Roman"/>
          <w:sz w:val="28"/>
          <w:szCs w:val="28"/>
          <w:lang w:eastAsia="zh-TW"/>
        </w:rPr>
        <w:t>元為原則，得視當年度編列經費酌予增減</w:t>
      </w:r>
      <w:r w:rsidRPr="008B3947">
        <w:rPr>
          <w:rFonts w:ascii="Times New Roman" w:hAnsi="Times New Roman"/>
          <w:bCs/>
          <w:sz w:val="28"/>
          <w:szCs w:val="28"/>
          <w:lang w:eastAsia="zh-TW"/>
        </w:rPr>
        <w:t>。經費使用及</w:t>
      </w:r>
      <w:proofErr w:type="gramStart"/>
      <w:r w:rsidRPr="008B3947">
        <w:rPr>
          <w:rFonts w:ascii="Times New Roman" w:hAnsi="Times New Roman"/>
          <w:bCs/>
          <w:sz w:val="28"/>
          <w:szCs w:val="28"/>
          <w:lang w:eastAsia="zh-TW"/>
        </w:rPr>
        <w:t>報支需符合</w:t>
      </w:r>
      <w:proofErr w:type="gramEnd"/>
      <w:r w:rsidRPr="008B3947">
        <w:rPr>
          <w:rFonts w:ascii="Times New Roman" w:hAnsi="Times New Roman"/>
          <w:bCs/>
          <w:sz w:val="28"/>
          <w:szCs w:val="28"/>
          <w:lang w:eastAsia="zh-TW"/>
        </w:rPr>
        <w:t>計畫相關規定，並於規定期限檢送原始憑證辦理經費報支。</w:t>
      </w:r>
    </w:p>
    <w:p w14:paraId="4105A169" w14:textId="77777777" w:rsidR="00F401BE" w:rsidRPr="008B3947" w:rsidRDefault="00F401BE" w:rsidP="00F401BE">
      <w:pPr>
        <w:adjustRightInd w:val="0"/>
        <w:snapToGrid w:val="0"/>
        <w:spacing w:line="400" w:lineRule="exact"/>
        <w:ind w:left="490" w:hangingChars="175" w:hanging="490"/>
        <w:jc w:val="both"/>
        <w:rPr>
          <w:rFonts w:ascii="Times New Roman" w:hAnsi="Times New Roman"/>
          <w:sz w:val="28"/>
          <w:szCs w:val="28"/>
          <w:lang w:eastAsia="zh-TW"/>
        </w:rPr>
      </w:pPr>
      <w:r w:rsidRPr="008B3947">
        <w:rPr>
          <w:rFonts w:ascii="Times New Roman" w:hAnsi="Times New Roman"/>
          <w:sz w:val="28"/>
          <w:szCs w:val="28"/>
          <w:lang w:eastAsia="zh-TW"/>
        </w:rPr>
        <w:t>七、獲經費補助社群至少研討</w:t>
      </w:r>
      <w:r w:rsidRPr="008B3947">
        <w:rPr>
          <w:rFonts w:ascii="Times New Roman" w:hAnsi="Times New Roman"/>
          <w:sz w:val="28"/>
          <w:szCs w:val="28"/>
          <w:lang w:eastAsia="zh-TW"/>
        </w:rPr>
        <w:t>5</w:t>
      </w:r>
      <w:r w:rsidRPr="008B3947">
        <w:rPr>
          <w:rFonts w:ascii="Times New Roman" w:hAnsi="Times New Roman"/>
          <w:sz w:val="28"/>
          <w:szCs w:val="28"/>
          <w:lang w:eastAsia="zh-TW"/>
        </w:rPr>
        <w:t>次，並作成成果紀錄。研討以可</w:t>
      </w:r>
      <w:proofErr w:type="gramStart"/>
      <w:r w:rsidRPr="008B3947">
        <w:rPr>
          <w:rFonts w:ascii="Times New Roman" w:hAnsi="Times New Roman"/>
          <w:sz w:val="28"/>
          <w:szCs w:val="28"/>
          <w:lang w:eastAsia="zh-TW"/>
        </w:rPr>
        <w:t>採</w:t>
      </w:r>
      <w:proofErr w:type="gramEnd"/>
      <w:r w:rsidRPr="008B3947">
        <w:rPr>
          <w:rFonts w:ascii="Times New Roman" w:hAnsi="Times New Roman"/>
          <w:sz w:val="28"/>
          <w:szCs w:val="28"/>
          <w:lang w:eastAsia="zh-TW"/>
        </w:rPr>
        <w:t>面對面為主、採視訊為輔，惟視訊之次數不可過半。</w:t>
      </w:r>
    </w:p>
    <w:p w14:paraId="100E2379" w14:textId="77777777" w:rsidR="00F401BE" w:rsidRPr="008B3947" w:rsidRDefault="00F401BE" w:rsidP="00F401BE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Times New Roman" w:hAnsi="Times New Roman"/>
          <w:sz w:val="28"/>
          <w:szCs w:val="28"/>
          <w:lang w:eastAsia="zh-TW"/>
        </w:rPr>
      </w:pPr>
      <w:r w:rsidRPr="008B3947">
        <w:rPr>
          <w:rFonts w:ascii="Times New Roman" w:hAnsi="Times New Roman"/>
          <w:sz w:val="28"/>
          <w:szCs w:val="28"/>
          <w:lang w:eastAsia="zh-TW"/>
        </w:rPr>
        <w:t>八、需於規定期間繳交「教師專業社群成果報告」。成果報告需包括研討主題、時間、地點、出席者簽到表、照片、研討內容及相關成果等。</w:t>
      </w:r>
    </w:p>
    <w:p w14:paraId="097382C5" w14:textId="77777777" w:rsidR="00F401BE" w:rsidRPr="008B3947" w:rsidRDefault="00F401BE" w:rsidP="00F401BE">
      <w:pPr>
        <w:adjustRightInd w:val="0"/>
        <w:snapToGrid w:val="0"/>
        <w:spacing w:line="400" w:lineRule="exact"/>
        <w:ind w:left="560" w:hangingChars="200" w:hanging="560"/>
        <w:jc w:val="both"/>
        <w:rPr>
          <w:rFonts w:ascii="Times New Roman" w:hAnsi="Times New Roman"/>
          <w:sz w:val="28"/>
          <w:szCs w:val="28"/>
          <w:lang w:eastAsia="zh-TW"/>
        </w:rPr>
      </w:pPr>
      <w:r w:rsidRPr="008B3947">
        <w:rPr>
          <w:rFonts w:ascii="Times New Roman" w:hAnsi="Times New Roman"/>
          <w:sz w:val="28"/>
          <w:szCs w:val="28"/>
          <w:lang w:eastAsia="zh-TW"/>
        </w:rPr>
        <w:t>九、獲經費補助</w:t>
      </w:r>
      <w:proofErr w:type="gramStart"/>
      <w:r w:rsidRPr="008B3947">
        <w:rPr>
          <w:rFonts w:ascii="Times New Roman" w:hAnsi="Times New Roman"/>
          <w:sz w:val="28"/>
          <w:szCs w:val="28"/>
          <w:lang w:eastAsia="zh-TW"/>
        </w:rPr>
        <w:t>社群需同意</w:t>
      </w:r>
      <w:proofErr w:type="gramEnd"/>
      <w:r w:rsidRPr="008B3947">
        <w:rPr>
          <w:rFonts w:ascii="Times New Roman" w:hAnsi="Times New Roman"/>
          <w:sz w:val="28"/>
          <w:szCs w:val="28"/>
          <w:lang w:eastAsia="zh-TW"/>
        </w:rPr>
        <w:t>將所完成之相關資料置於高等教育深耕網站及出版成果報告，以供全校教師觀摩學習。</w:t>
      </w:r>
    </w:p>
    <w:p w14:paraId="2F6C80AE" w14:textId="77777777" w:rsidR="00F401BE" w:rsidRPr="008B3947" w:rsidRDefault="00F401BE" w:rsidP="00F401BE">
      <w:pPr>
        <w:pStyle w:val="Web"/>
        <w:spacing w:before="0" w:beforeAutospacing="0" w:after="0" w:afterAutospacing="0" w:line="400" w:lineRule="exact"/>
        <w:ind w:left="991" w:hangingChars="354" w:hanging="991"/>
        <w:rPr>
          <w:rFonts w:ascii="Times New Roman" w:eastAsia="標楷體" w:hAnsi="Times New Roman" w:cs="Times New Roman"/>
          <w:bCs/>
          <w:szCs w:val="28"/>
        </w:rPr>
      </w:pPr>
      <w:r w:rsidRPr="008B3947">
        <w:rPr>
          <w:rFonts w:ascii="Times New Roman" w:eastAsia="標楷體" w:hAnsi="Times New Roman" w:cs="Times New Roman"/>
          <w:bCs/>
          <w:szCs w:val="28"/>
        </w:rPr>
        <w:t>十、本要點所需經費，由本校</w:t>
      </w:r>
      <w:r w:rsidRPr="00C35B2E">
        <w:rPr>
          <w:rFonts w:ascii="Times New Roman" w:eastAsia="標楷體" w:hAnsi="Times New Roman" w:cs="Times New Roman"/>
          <w:szCs w:val="28"/>
        </w:rPr>
        <w:t>高教深耕計畫</w:t>
      </w:r>
      <w:r w:rsidRPr="008B3947">
        <w:rPr>
          <w:rFonts w:ascii="Times New Roman" w:eastAsia="標楷體" w:hAnsi="Times New Roman" w:cs="Times New Roman"/>
          <w:bCs/>
          <w:szCs w:val="28"/>
        </w:rPr>
        <w:t>經費支應。</w:t>
      </w:r>
    </w:p>
    <w:p w14:paraId="5302C2A1" w14:textId="77EC0174" w:rsidR="00220A0D" w:rsidRDefault="00F401BE" w:rsidP="00F401BE">
      <w:pPr>
        <w:spacing w:line="400" w:lineRule="exact"/>
        <w:jc w:val="both"/>
        <w:rPr>
          <w:rFonts w:ascii="Times New Roman" w:hAnsi="Times New Roman"/>
          <w:sz w:val="28"/>
          <w:szCs w:val="28"/>
          <w:lang w:eastAsia="zh-TW"/>
        </w:rPr>
      </w:pPr>
      <w:r w:rsidRPr="008B3947">
        <w:rPr>
          <w:rFonts w:ascii="Times New Roman" w:hAnsi="Times New Roman"/>
          <w:sz w:val="28"/>
          <w:szCs w:val="28"/>
          <w:lang w:eastAsia="zh-TW"/>
        </w:rPr>
        <w:t>十一、本要點經行政會議通過，陳請校長核定後公布實施，修正時亦同。</w:t>
      </w:r>
    </w:p>
    <w:p w14:paraId="3400AB90" w14:textId="18C286DC" w:rsidR="00F20ABF" w:rsidRDefault="00F20ABF">
      <w:pPr>
        <w:widowControl/>
        <w:autoSpaceDE/>
        <w:autoSpaceDN/>
        <w:rPr>
          <w:bCs/>
          <w:sz w:val="28"/>
          <w:szCs w:val="28"/>
          <w:bdr w:val="single" w:sz="4" w:space="0" w:color="auto"/>
          <w:lang w:eastAsia="zh-TW"/>
        </w:rPr>
      </w:pPr>
      <w:r>
        <w:rPr>
          <w:bCs/>
          <w:sz w:val="28"/>
          <w:szCs w:val="28"/>
          <w:bdr w:val="single" w:sz="4" w:space="0" w:color="auto"/>
          <w:lang w:eastAsia="zh-TW"/>
        </w:rPr>
        <w:br w:type="page"/>
      </w:r>
    </w:p>
    <w:p w14:paraId="4CC96CAE" w14:textId="77777777" w:rsidR="00F20ABF" w:rsidRPr="00A5670F" w:rsidRDefault="00F20ABF" w:rsidP="00F20ABF">
      <w:pPr>
        <w:widowControl/>
        <w:spacing w:line="0" w:lineRule="atLeast"/>
        <w:jc w:val="center"/>
        <w:rPr>
          <w:b/>
          <w:sz w:val="32"/>
          <w:szCs w:val="32"/>
          <w:lang w:eastAsia="zh-TW"/>
        </w:rPr>
      </w:pPr>
      <w:r w:rsidRPr="00A5670F">
        <w:rPr>
          <w:rFonts w:hint="eastAsia"/>
          <w:b/>
          <w:sz w:val="32"/>
          <w:szCs w:val="32"/>
          <w:lang w:eastAsia="zh-TW"/>
        </w:rPr>
        <w:lastRenderedPageBreak/>
        <w:t>國立</w:t>
      </w:r>
      <w:proofErr w:type="gramStart"/>
      <w:r w:rsidRPr="00A5670F">
        <w:rPr>
          <w:rFonts w:hint="eastAsia"/>
          <w:b/>
          <w:sz w:val="32"/>
          <w:szCs w:val="32"/>
          <w:lang w:eastAsia="zh-TW"/>
        </w:rPr>
        <w:t>臺</w:t>
      </w:r>
      <w:proofErr w:type="gramEnd"/>
      <w:r w:rsidRPr="00A5670F">
        <w:rPr>
          <w:rFonts w:hint="eastAsia"/>
          <w:b/>
          <w:sz w:val="32"/>
          <w:szCs w:val="32"/>
          <w:lang w:eastAsia="zh-TW"/>
        </w:rPr>
        <w:t>南大學教師專業社群申請書</w:t>
      </w:r>
    </w:p>
    <w:p w14:paraId="665B2467" w14:textId="77777777" w:rsidR="00F20ABF" w:rsidRPr="00A5670F" w:rsidRDefault="00F20ABF" w:rsidP="00F20ABF">
      <w:pPr>
        <w:widowControl/>
        <w:spacing w:line="0" w:lineRule="atLeast"/>
        <w:rPr>
          <w:b/>
          <w:sz w:val="32"/>
          <w:szCs w:val="32"/>
        </w:rPr>
      </w:pPr>
      <w:proofErr w:type="spellStart"/>
      <w:r w:rsidRPr="00A5670F">
        <w:rPr>
          <w:sz w:val="24"/>
        </w:rPr>
        <w:t>填表日期</w:t>
      </w:r>
      <w:proofErr w:type="spellEnd"/>
      <w:r w:rsidRPr="00A5670F">
        <w:rPr>
          <w:sz w:val="24"/>
        </w:rPr>
        <w:t>：</w:t>
      </w:r>
      <w:r>
        <w:rPr>
          <w:rFonts w:hint="eastAsia"/>
          <w:sz w:val="24"/>
          <w:lang w:eastAsia="zh-TW"/>
        </w:rPr>
        <w:t xml:space="preserve">   </w:t>
      </w:r>
      <w:proofErr w:type="gramStart"/>
      <w:r w:rsidRPr="00A5670F">
        <w:rPr>
          <w:sz w:val="24"/>
        </w:rPr>
        <w:t>年　　月</w:t>
      </w:r>
      <w:proofErr w:type="gramEnd"/>
      <w:r w:rsidRPr="00A5670F">
        <w:rPr>
          <w:sz w:val="24"/>
        </w:rPr>
        <w:t xml:space="preserve">　　日</w:t>
      </w:r>
    </w:p>
    <w:tbl>
      <w:tblPr>
        <w:tblW w:w="505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7"/>
        <w:gridCol w:w="454"/>
        <w:gridCol w:w="1336"/>
        <w:gridCol w:w="190"/>
        <w:gridCol w:w="1245"/>
        <w:gridCol w:w="407"/>
        <w:gridCol w:w="477"/>
        <w:gridCol w:w="420"/>
        <w:gridCol w:w="131"/>
        <w:gridCol w:w="751"/>
        <w:gridCol w:w="384"/>
        <w:gridCol w:w="321"/>
        <w:gridCol w:w="454"/>
        <w:gridCol w:w="566"/>
        <w:gridCol w:w="2520"/>
      </w:tblGrid>
      <w:tr w:rsidR="00F20ABF" w:rsidRPr="00D61DCF" w14:paraId="3342C449" w14:textId="77777777" w:rsidTr="00F91566">
        <w:trPr>
          <w:trHeight w:val="579"/>
          <w:jc w:val="center"/>
        </w:trPr>
        <w:tc>
          <w:tcPr>
            <w:tcW w:w="640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907169" w14:textId="77777777" w:rsidR="00F20ABF" w:rsidRPr="00D61DCF" w:rsidRDefault="00F20ABF" w:rsidP="00F91566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社群名稱</w:t>
            </w:r>
            <w:proofErr w:type="spellEnd"/>
          </w:p>
        </w:tc>
        <w:tc>
          <w:tcPr>
            <w:tcW w:w="4360" w:type="pct"/>
            <w:gridSpan w:val="13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D5BBBDC" w14:textId="77777777" w:rsidR="00F20ABF" w:rsidRPr="00D61DCF" w:rsidRDefault="00F20ABF" w:rsidP="00F91566">
            <w:pPr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 w:rsidR="00F20ABF" w:rsidRPr="00D61DCF" w14:paraId="4EC9AD3D" w14:textId="77777777" w:rsidTr="00F91566">
        <w:trPr>
          <w:trHeight w:val="528"/>
          <w:jc w:val="center"/>
        </w:trPr>
        <w:tc>
          <w:tcPr>
            <w:tcW w:w="640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370E46F" w14:textId="77777777" w:rsidR="00F20ABF" w:rsidRPr="00D61DCF" w:rsidRDefault="00F20ABF" w:rsidP="00F91566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社群類別</w:t>
            </w:r>
            <w:proofErr w:type="spellEnd"/>
          </w:p>
        </w:tc>
        <w:tc>
          <w:tcPr>
            <w:tcW w:w="4360" w:type="pct"/>
            <w:gridSpan w:val="13"/>
            <w:shd w:val="clear" w:color="auto" w:fill="auto"/>
            <w:tcMar>
              <w:top w:w="85" w:type="dxa"/>
              <w:bottom w:w="85" w:type="dxa"/>
            </w:tcMar>
          </w:tcPr>
          <w:p w14:paraId="3CF84DD7" w14:textId="77777777" w:rsidR="00F20ABF" w:rsidRPr="00D61DCF" w:rsidRDefault="00F20ABF" w:rsidP="00F91566">
            <w:pPr>
              <w:snapToGrid w:val="0"/>
              <w:rPr>
                <w:sz w:val="24"/>
                <w:lang w:eastAsia="zh-TW"/>
              </w:rPr>
            </w:pPr>
            <w:r w:rsidRPr="00D61DCF">
              <w:rPr>
                <w:rFonts w:hint="eastAsia"/>
                <w:sz w:val="24"/>
                <w:lang w:eastAsia="zh-TW"/>
              </w:rPr>
              <w:t>□產學專業社群   □在地實踐社群   □創新教學社群</w:t>
            </w:r>
          </w:p>
          <w:p w14:paraId="1CCF10F1" w14:textId="5E089F0D" w:rsidR="00F20ABF" w:rsidRPr="00FF16A4" w:rsidRDefault="00F20ABF" w:rsidP="00F91566">
            <w:pPr>
              <w:snapToGrid w:val="0"/>
              <w:rPr>
                <w:sz w:val="24"/>
                <w:u w:val="single"/>
                <w:lang w:eastAsia="zh-TW"/>
              </w:rPr>
            </w:pPr>
            <w:r w:rsidRPr="00D61DCF">
              <w:rPr>
                <w:rFonts w:hint="eastAsia"/>
                <w:sz w:val="24"/>
                <w:lang w:eastAsia="zh-TW"/>
              </w:rPr>
              <w:t xml:space="preserve">□創新創業社群   </w:t>
            </w:r>
            <w:r w:rsidR="00A1069E" w:rsidRPr="00D61DCF">
              <w:rPr>
                <w:rFonts w:hint="eastAsia"/>
                <w:sz w:val="24"/>
                <w:lang w:eastAsia="zh-TW"/>
              </w:rPr>
              <w:t>□</w:t>
            </w:r>
            <w:bookmarkStart w:id="0" w:name="_GoBack"/>
            <w:bookmarkEnd w:id="0"/>
            <w:r w:rsidRPr="00D61DCF">
              <w:rPr>
                <w:rFonts w:hint="eastAsia"/>
                <w:sz w:val="24"/>
                <w:lang w:eastAsia="zh-TW"/>
              </w:rPr>
              <w:t>其他類社群</w:t>
            </w:r>
            <w:r>
              <w:rPr>
                <w:rFonts w:hint="eastAsia"/>
                <w:sz w:val="24"/>
                <w:lang w:eastAsia="zh-TW"/>
              </w:rPr>
              <w:t>：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 xml:space="preserve">                </w:t>
            </w:r>
          </w:p>
        </w:tc>
      </w:tr>
      <w:tr w:rsidR="00F20ABF" w:rsidRPr="00D61DCF" w14:paraId="3325C63C" w14:textId="77777777" w:rsidTr="00F91566">
        <w:trPr>
          <w:trHeight w:val="156"/>
          <w:jc w:val="center"/>
        </w:trPr>
        <w:tc>
          <w:tcPr>
            <w:tcW w:w="640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A07E623" w14:textId="77777777" w:rsidR="00F20ABF" w:rsidRPr="00D61DCF" w:rsidRDefault="00F20ABF" w:rsidP="00F91566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r w:rsidRPr="00D61DCF">
              <w:rPr>
                <w:sz w:val="24"/>
              </w:rPr>
              <w:t>召</w:t>
            </w:r>
            <w:r w:rsidRPr="00D61DCF">
              <w:rPr>
                <w:rFonts w:hint="eastAsia"/>
                <w:sz w:val="24"/>
              </w:rPr>
              <w:t xml:space="preserve"> </w:t>
            </w:r>
            <w:r w:rsidRPr="00D61DCF">
              <w:rPr>
                <w:sz w:val="24"/>
              </w:rPr>
              <w:t>集</w:t>
            </w:r>
            <w:r w:rsidRPr="00D61DCF">
              <w:rPr>
                <w:rFonts w:hint="eastAsia"/>
                <w:sz w:val="24"/>
              </w:rPr>
              <w:t xml:space="preserve"> </w:t>
            </w:r>
            <w:r w:rsidRPr="00D61DCF">
              <w:rPr>
                <w:sz w:val="24"/>
              </w:rPr>
              <w:t>人</w:t>
            </w:r>
          </w:p>
        </w:tc>
        <w:tc>
          <w:tcPr>
            <w:tcW w:w="1506" w:type="pct"/>
            <w:gridSpan w:val="4"/>
            <w:shd w:val="clear" w:color="auto" w:fill="auto"/>
            <w:tcMar>
              <w:top w:w="85" w:type="dxa"/>
              <w:bottom w:w="85" w:type="dxa"/>
            </w:tcMar>
          </w:tcPr>
          <w:p w14:paraId="0C14928D" w14:textId="77777777" w:rsidR="00F20ABF" w:rsidRPr="00D61DCF" w:rsidRDefault="00F20ABF" w:rsidP="00F91566">
            <w:pPr>
              <w:adjustRightInd w:val="0"/>
              <w:snapToGrid w:val="0"/>
              <w:spacing w:beforeLines="20" w:before="72" w:afterLines="20" w:after="72"/>
              <w:rPr>
                <w:sz w:val="24"/>
              </w:rPr>
            </w:pPr>
          </w:p>
        </w:tc>
        <w:tc>
          <w:tcPr>
            <w:tcW w:w="1177" w:type="pct"/>
            <w:gridSpan w:val="6"/>
            <w:shd w:val="clear" w:color="auto" w:fill="auto"/>
            <w:vAlign w:val="center"/>
          </w:tcPr>
          <w:p w14:paraId="0C46E9CB" w14:textId="77777777" w:rsidR="00F20ABF" w:rsidRPr="00D61DCF" w:rsidRDefault="00F20ABF" w:rsidP="00F91566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系所</w:t>
            </w:r>
            <w:r w:rsidRPr="00D61DCF">
              <w:rPr>
                <w:sz w:val="24"/>
              </w:rPr>
              <w:t>單位</w:t>
            </w:r>
            <w:proofErr w:type="spellEnd"/>
          </w:p>
        </w:tc>
        <w:tc>
          <w:tcPr>
            <w:tcW w:w="1677" w:type="pct"/>
            <w:gridSpan w:val="3"/>
            <w:shd w:val="clear" w:color="auto" w:fill="auto"/>
          </w:tcPr>
          <w:p w14:paraId="1783B790" w14:textId="77777777" w:rsidR="00F20ABF" w:rsidRPr="00D61DCF" w:rsidRDefault="00F20ABF" w:rsidP="00F91566">
            <w:pPr>
              <w:adjustRightInd w:val="0"/>
              <w:snapToGrid w:val="0"/>
              <w:spacing w:beforeLines="20" w:before="72" w:afterLines="20" w:after="72"/>
              <w:rPr>
                <w:sz w:val="24"/>
              </w:rPr>
            </w:pPr>
          </w:p>
        </w:tc>
      </w:tr>
      <w:tr w:rsidR="00F20ABF" w:rsidRPr="00D61DCF" w14:paraId="240F6787" w14:textId="77777777" w:rsidTr="00F91566">
        <w:trPr>
          <w:trHeight w:val="477"/>
          <w:jc w:val="center"/>
        </w:trPr>
        <w:tc>
          <w:tcPr>
            <w:tcW w:w="640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B32CB1B" w14:textId="77777777" w:rsidR="00F20ABF" w:rsidRPr="00D61DCF" w:rsidRDefault="00F20ABF" w:rsidP="00F91566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r w:rsidRPr="00D61DCF">
              <w:rPr>
                <w:sz w:val="24"/>
              </w:rPr>
              <w:t>職</w:t>
            </w:r>
            <w:r w:rsidRPr="00D61DCF">
              <w:rPr>
                <w:rFonts w:hint="eastAsia"/>
                <w:sz w:val="24"/>
              </w:rPr>
              <w:t xml:space="preserve">    </w:t>
            </w:r>
            <w:r w:rsidRPr="00D61DCF">
              <w:rPr>
                <w:sz w:val="24"/>
              </w:rPr>
              <w:t>稱</w:t>
            </w:r>
          </w:p>
        </w:tc>
        <w:tc>
          <w:tcPr>
            <w:tcW w:w="1506" w:type="pct"/>
            <w:gridSpan w:val="4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6A6A671" w14:textId="77777777" w:rsidR="00F20ABF" w:rsidRPr="00D61DCF" w:rsidRDefault="00F20ABF" w:rsidP="00F91566">
            <w:pPr>
              <w:adjustRightInd w:val="0"/>
              <w:snapToGrid w:val="0"/>
              <w:spacing w:beforeLines="20" w:before="72" w:afterLines="20" w:after="72"/>
              <w:jc w:val="both"/>
              <w:rPr>
                <w:sz w:val="24"/>
              </w:rPr>
            </w:pPr>
          </w:p>
        </w:tc>
        <w:tc>
          <w:tcPr>
            <w:tcW w:w="1177" w:type="pct"/>
            <w:gridSpan w:val="6"/>
            <w:shd w:val="clear" w:color="auto" w:fill="auto"/>
            <w:vAlign w:val="center"/>
          </w:tcPr>
          <w:p w14:paraId="724C42DF" w14:textId="77777777" w:rsidR="00F20ABF" w:rsidRPr="00D61DCF" w:rsidRDefault="00F20ABF" w:rsidP="00F91566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4"/>
              </w:rPr>
            </w:pPr>
            <w:r w:rsidRPr="00D61DCF">
              <w:rPr>
                <w:rFonts w:hint="eastAsia"/>
                <w:sz w:val="24"/>
              </w:rPr>
              <w:t>電    話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14:paraId="72AE4EBC" w14:textId="77777777" w:rsidR="00F20ABF" w:rsidRPr="00D61DCF" w:rsidRDefault="00F20ABF" w:rsidP="00F91566">
            <w:pPr>
              <w:snapToGrid w:val="0"/>
              <w:jc w:val="both"/>
              <w:rPr>
                <w:sz w:val="24"/>
              </w:rPr>
            </w:pPr>
          </w:p>
        </w:tc>
      </w:tr>
      <w:tr w:rsidR="00F20ABF" w:rsidRPr="00D61DCF" w14:paraId="02E46926" w14:textId="77777777" w:rsidTr="00F91566">
        <w:trPr>
          <w:trHeight w:val="320"/>
          <w:jc w:val="center"/>
        </w:trPr>
        <w:tc>
          <w:tcPr>
            <w:tcW w:w="640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E0368CD" w14:textId="77777777" w:rsidR="00F20ABF" w:rsidRPr="00D61DCF" w:rsidRDefault="00F20ABF" w:rsidP="00F91566">
            <w:pPr>
              <w:adjustRightInd w:val="0"/>
              <w:snapToGrid w:val="0"/>
              <w:jc w:val="center"/>
              <w:rPr>
                <w:sz w:val="24"/>
              </w:rPr>
            </w:pPr>
            <w:r w:rsidRPr="00D61DCF">
              <w:rPr>
                <w:rFonts w:hint="eastAsia"/>
                <w:sz w:val="24"/>
              </w:rPr>
              <w:t>E-mail</w:t>
            </w:r>
          </w:p>
        </w:tc>
        <w:tc>
          <w:tcPr>
            <w:tcW w:w="4360" w:type="pct"/>
            <w:gridSpan w:val="13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3D87A9B" w14:textId="77777777" w:rsidR="00F20ABF" w:rsidRPr="00D61DCF" w:rsidRDefault="00F20ABF" w:rsidP="00F91566">
            <w:pPr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 w:rsidR="00F20ABF" w:rsidRPr="00D61DCF" w14:paraId="6811DEE0" w14:textId="77777777" w:rsidTr="00F91566">
        <w:trPr>
          <w:trHeight w:val="431"/>
          <w:jc w:val="center"/>
        </w:trPr>
        <w:tc>
          <w:tcPr>
            <w:tcW w:w="640" w:type="pct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FA28C4F" w14:textId="77777777" w:rsidR="00F20ABF" w:rsidRPr="00D61DCF" w:rsidRDefault="00F20ABF" w:rsidP="00F91566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是否</w:t>
            </w:r>
            <w:proofErr w:type="spellEnd"/>
          </w:p>
          <w:p w14:paraId="69ED5A56" w14:textId="77777777" w:rsidR="00F20ABF" w:rsidRPr="00D61DCF" w:rsidRDefault="00F20ABF" w:rsidP="00F91566">
            <w:pPr>
              <w:adjustRightInd w:val="0"/>
              <w:snapToGrid w:val="0"/>
              <w:jc w:val="center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搭配課程</w:t>
            </w:r>
            <w:proofErr w:type="spellEnd"/>
          </w:p>
        </w:tc>
        <w:tc>
          <w:tcPr>
            <w:tcW w:w="4360" w:type="pct"/>
            <w:gridSpan w:val="13"/>
            <w:shd w:val="clear" w:color="auto" w:fill="auto"/>
            <w:tcMar>
              <w:top w:w="85" w:type="dxa"/>
              <w:bottom w:w="85" w:type="dxa"/>
            </w:tcMar>
          </w:tcPr>
          <w:p w14:paraId="51AF8975" w14:textId="77777777" w:rsidR="00F20ABF" w:rsidRPr="00D61DCF" w:rsidRDefault="00F20ABF" w:rsidP="00F91566">
            <w:pPr>
              <w:snapToGrid w:val="0"/>
              <w:rPr>
                <w:sz w:val="24"/>
              </w:rPr>
            </w:pPr>
            <w:r w:rsidRPr="00D61DCF">
              <w:rPr>
                <w:rFonts w:hint="eastAsia"/>
                <w:sz w:val="24"/>
              </w:rPr>
              <w:t>□</w:t>
            </w:r>
            <w:proofErr w:type="spellStart"/>
            <w:r w:rsidRPr="00D61DCF">
              <w:rPr>
                <w:rFonts w:hint="eastAsia"/>
                <w:sz w:val="24"/>
              </w:rPr>
              <w:t>是；課程名稱</w:t>
            </w:r>
            <w:proofErr w:type="spellEnd"/>
            <w:r w:rsidRPr="00D61DCF"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 w14:paraId="56391CC7" w14:textId="77777777" w:rsidR="00F20ABF" w:rsidRPr="00D61DCF" w:rsidRDefault="00F20ABF" w:rsidP="00F91566">
            <w:pPr>
              <w:snapToGrid w:val="0"/>
              <w:rPr>
                <w:sz w:val="24"/>
              </w:rPr>
            </w:pPr>
            <w:r w:rsidRPr="00D61DCF">
              <w:rPr>
                <w:rFonts w:hint="eastAsia"/>
                <w:sz w:val="24"/>
              </w:rPr>
              <w:t>□否</w:t>
            </w:r>
          </w:p>
        </w:tc>
      </w:tr>
      <w:tr w:rsidR="00F20ABF" w:rsidRPr="00D61DCF" w14:paraId="343B3684" w14:textId="77777777" w:rsidTr="00F91566">
        <w:trPr>
          <w:trHeight w:hRule="exact" w:val="440"/>
          <w:jc w:val="center"/>
        </w:trPr>
        <w:tc>
          <w:tcPr>
            <w:tcW w:w="640" w:type="pct"/>
            <w:gridSpan w:val="2"/>
            <w:vMerge w:val="restart"/>
            <w:shd w:val="clear" w:color="auto" w:fill="auto"/>
            <w:vAlign w:val="center"/>
          </w:tcPr>
          <w:p w14:paraId="10A01663" w14:textId="77777777" w:rsidR="00F20ABF" w:rsidRPr="00D61DCF" w:rsidRDefault="00F20ABF" w:rsidP="00F91566">
            <w:pPr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社群成員</w:t>
            </w:r>
            <w:proofErr w:type="spellEnd"/>
          </w:p>
        </w:tc>
        <w:tc>
          <w:tcPr>
            <w:tcW w:w="4360" w:type="pct"/>
            <w:gridSpan w:val="13"/>
            <w:shd w:val="clear" w:color="auto" w:fill="auto"/>
            <w:vAlign w:val="center"/>
          </w:tcPr>
          <w:p w14:paraId="688793BA" w14:textId="2882D939" w:rsidR="00F20ABF" w:rsidRPr="00D61DCF" w:rsidRDefault="00F20ABF" w:rsidP="00F91566">
            <w:pPr>
              <w:spacing w:line="240" w:lineRule="exact"/>
              <w:jc w:val="both"/>
              <w:rPr>
                <w:sz w:val="24"/>
              </w:rPr>
            </w:pPr>
            <w:r w:rsidRPr="00D61DCF">
              <w:rPr>
                <w:rFonts w:hint="eastAsia"/>
                <w:sz w:val="24"/>
                <w:lang w:eastAsia="zh-TW"/>
              </w:rPr>
              <w:t>（註：社群成員至少</w:t>
            </w:r>
            <w:r w:rsidR="0089477D">
              <w:rPr>
                <w:rFonts w:hint="eastAsia"/>
                <w:sz w:val="24"/>
                <w:lang w:eastAsia="zh-TW"/>
              </w:rPr>
              <w:t>5</w:t>
            </w:r>
            <w:r w:rsidRPr="00D61DCF">
              <w:rPr>
                <w:rFonts w:hint="eastAsia"/>
                <w:sz w:val="24"/>
                <w:lang w:eastAsia="zh-TW"/>
              </w:rPr>
              <w:t>人為原則，並鼓勵跨校區或跨校教師共組社群。</w:t>
            </w:r>
            <w:r w:rsidRPr="00D61DCF">
              <w:rPr>
                <w:rFonts w:hint="eastAsia"/>
                <w:sz w:val="24"/>
              </w:rPr>
              <w:t>）</w:t>
            </w:r>
          </w:p>
        </w:tc>
      </w:tr>
      <w:tr w:rsidR="00F20ABF" w:rsidRPr="00D61DCF" w14:paraId="42E7551E" w14:textId="77777777" w:rsidTr="00F91566">
        <w:trPr>
          <w:trHeight w:hRule="exact" w:val="440"/>
          <w:jc w:val="center"/>
        </w:trPr>
        <w:tc>
          <w:tcPr>
            <w:tcW w:w="640" w:type="pct"/>
            <w:gridSpan w:val="2"/>
            <w:vMerge/>
            <w:shd w:val="clear" w:color="auto" w:fill="auto"/>
          </w:tcPr>
          <w:p w14:paraId="5EA727AA" w14:textId="77777777" w:rsidR="00F20ABF" w:rsidRPr="00D61DCF" w:rsidRDefault="00F20ABF" w:rsidP="00F91566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DA98A0F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姓名</w:t>
            </w:r>
            <w:proofErr w:type="spellEnd"/>
          </w:p>
        </w:tc>
        <w:tc>
          <w:tcPr>
            <w:tcW w:w="1298" w:type="pct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C225177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單位系所</w:t>
            </w:r>
            <w:proofErr w:type="spellEnd"/>
          </w:p>
        </w:tc>
        <w:tc>
          <w:tcPr>
            <w:tcW w:w="41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B9C3146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職稱</w:t>
            </w:r>
            <w:proofErr w:type="spellEnd"/>
          </w:p>
        </w:tc>
        <w:tc>
          <w:tcPr>
            <w:tcW w:w="817" w:type="pct"/>
            <w:gridSpan w:val="4"/>
            <w:shd w:val="clear" w:color="auto" w:fill="auto"/>
            <w:vAlign w:val="center"/>
          </w:tcPr>
          <w:p w14:paraId="421B2BC3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連絡電話</w:t>
            </w:r>
            <w:proofErr w:type="spellEnd"/>
          </w:p>
        </w:tc>
        <w:tc>
          <w:tcPr>
            <w:tcW w:w="1194" w:type="pct"/>
            <w:shd w:val="clear" w:color="auto" w:fill="auto"/>
            <w:vAlign w:val="center"/>
          </w:tcPr>
          <w:p w14:paraId="276AAFCF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電子信箱</w:t>
            </w:r>
            <w:proofErr w:type="spellEnd"/>
          </w:p>
        </w:tc>
      </w:tr>
      <w:tr w:rsidR="00F20ABF" w:rsidRPr="00D61DCF" w14:paraId="22C14BCD" w14:textId="77777777" w:rsidTr="00F91566">
        <w:trPr>
          <w:trHeight w:hRule="exact" w:val="440"/>
          <w:jc w:val="center"/>
        </w:trPr>
        <w:tc>
          <w:tcPr>
            <w:tcW w:w="640" w:type="pct"/>
            <w:gridSpan w:val="2"/>
            <w:vMerge/>
            <w:shd w:val="clear" w:color="auto" w:fill="auto"/>
          </w:tcPr>
          <w:p w14:paraId="3FB92D3A" w14:textId="77777777" w:rsidR="00F20ABF" w:rsidRPr="00D61DCF" w:rsidRDefault="00F20ABF" w:rsidP="00F91566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3" w:type="pct"/>
            <w:shd w:val="clear" w:color="auto" w:fill="auto"/>
          </w:tcPr>
          <w:p w14:paraId="3E08CEEE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8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14:paraId="72F75786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18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15E5B26F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7" w:type="pct"/>
            <w:gridSpan w:val="4"/>
            <w:shd w:val="clear" w:color="auto" w:fill="auto"/>
          </w:tcPr>
          <w:p w14:paraId="27FAFE74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4" w:type="pct"/>
            <w:shd w:val="clear" w:color="auto" w:fill="auto"/>
          </w:tcPr>
          <w:p w14:paraId="63006F78" w14:textId="77777777" w:rsidR="00F20ABF" w:rsidRPr="00D61DCF" w:rsidRDefault="00F20ABF" w:rsidP="00F91566">
            <w:pPr>
              <w:jc w:val="center"/>
              <w:rPr>
                <w:sz w:val="24"/>
              </w:rPr>
            </w:pPr>
          </w:p>
        </w:tc>
      </w:tr>
      <w:tr w:rsidR="00F20ABF" w:rsidRPr="00D61DCF" w14:paraId="394A6ABC" w14:textId="77777777" w:rsidTr="00F91566">
        <w:trPr>
          <w:trHeight w:hRule="exact" w:val="440"/>
          <w:jc w:val="center"/>
        </w:trPr>
        <w:tc>
          <w:tcPr>
            <w:tcW w:w="640" w:type="pct"/>
            <w:gridSpan w:val="2"/>
            <w:vMerge/>
            <w:shd w:val="clear" w:color="auto" w:fill="auto"/>
          </w:tcPr>
          <w:p w14:paraId="6C85BEF4" w14:textId="77777777" w:rsidR="00F20ABF" w:rsidRPr="00D61DCF" w:rsidRDefault="00F20ABF" w:rsidP="00F91566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3" w:type="pct"/>
            <w:shd w:val="clear" w:color="auto" w:fill="auto"/>
          </w:tcPr>
          <w:p w14:paraId="61FB7B6B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8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14:paraId="07BA9D8D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18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1D3AF05C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7" w:type="pct"/>
            <w:gridSpan w:val="4"/>
            <w:shd w:val="clear" w:color="auto" w:fill="auto"/>
          </w:tcPr>
          <w:p w14:paraId="7923AD7E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4" w:type="pct"/>
            <w:shd w:val="clear" w:color="auto" w:fill="auto"/>
          </w:tcPr>
          <w:p w14:paraId="68C3C431" w14:textId="77777777" w:rsidR="00F20ABF" w:rsidRPr="00D61DCF" w:rsidRDefault="00F20ABF" w:rsidP="00F91566">
            <w:pPr>
              <w:jc w:val="center"/>
              <w:rPr>
                <w:sz w:val="24"/>
              </w:rPr>
            </w:pPr>
          </w:p>
        </w:tc>
      </w:tr>
      <w:tr w:rsidR="00F20ABF" w:rsidRPr="00D61DCF" w14:paraId="0F35C5F3" w14:textId="77777777" w:rsidTr="00F91566">
        <w:trPr>
          <w:trHeight w:hRule="exact" w:val="440"/>
          <w:jc w:val="center"/>
        </w:trPr>
        <w:tc>
          <w:tcPr>
            <w:tcW w:w="640" w:type="pct"/>
            <w:gridSpan w:val="2"/>
            <w:vMerge/>
            <w:shd w:val="clear" w:color="auto" w:fill="auto"/>
          </w:tcPr>
          <w:p w14:paraId="76ED8D74" w14:textId="77777777" w:rsidR="00F20ABF" w:rsidRPr="00D61DCF" w:rsidRDefault="00F20ABF" w:rsidP="00F91566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3" w:type="pct"/>
            <w:shd w:val="clear" w:color="auto" w:fill="auto"/>
          </w:tcPr>
          <w:p w14:paraId="12588F35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8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14:paraId="6A7AA5AA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18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7E325A8C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7" w:type="pct"/>
            <w:gridSpan w:val="4"/>
            <w:shd w:val="clear" w:color="auto" w:fill="auto"/>
          </w:tcPr>
          <w:p w14:paraId="6CC8AD5C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4" w:type="pct"/>
            <w:shd w:val="clear" w:color="auto" w:fill="auto"/>
          </w:tcPr>
          <w:p w14:paraId="69AF900A" w14:textId="77777777" w:rsidR="00F20ABF" w:rsidRPr="00D61DCF" w:rsidRDefault="00F20ABF" w:rsidP="00F91566">
            <w:pPr>
              <w:jc w:val="center"/>
              <w:rPr>
                <w:sz w:val="24"/>
              </w:rPr>
            </w:pPr>
          </w:p>
        </w:tc>
      </w:tr>
      <w:tr w:rsidR="00F20ABF" w:rsidRPr="00D61DCF" w14:paraId="31681A1D" w14:textId="77777777" w:rsidTr="00F91566">
        <w:trPr>
          <w:trHeight w:hRule="exact" w:val="440"/>
          <w:jc w:val="center"/>
        </w:trPr>
        <w:tc>
          <w:tcPr>
            <w:tcW w:w="640" w:type="pct"/>
            <w:gridSpan w:val="2"/>
            <w:vMerge/>
            <w:shd w:val="clear" w:color="auto" w:fill="auto"/>
          </w:tcPr>
          <w:p w14:paraId="1CF7A77D" w14:textId="77777777" w:rsidR="00F20ABF" w:rsidRPr="00D61DCF" w:rsidRDefault="00F20ABF" w:rsidP="00F91566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3" w:type="pct"/>
            <w:shd w:val="clear" w:color="auto" w:fill="auto"/>
          </w:tcPr>
          <w:p w14:paraId="63E12054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8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14:paraId="4EA22004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18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3CB309B4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7" w:type="pct"/>
            <w:gridSpan w:val="4"/>
            <w:shd w:val="clear" w:color="auto" w:fill="auto"/>
          </w:tcPr>
          <w:p w14:paraId="3B880679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4" w:type="pct"/>
            <w:shd w:val="clear" w:color="auto" w:fill="auto"/>
          </w:tcPr>
          <w:p w14:paraId="6C6D1FC1" w14:textId="77777777" w:rsidR="00F20ABF" w:rsidRPr="00D61DCF" w:rsidRDefault="00F20ABF" w:rsidP="00F91566">
            <w:pPr>
              <w:jc w:val="center"/>
              <w:rPr>
                <w:sz w:val="24"/>
              </w:rPr>
            </w:pPr>
          </w:p>
        </w:tc>
      </w:tr>
      <w:tr w:rsidR="00F20ABF" w:rsidRPr="00D61DCF" w14:paraId="30022154" w14:textId="77777777" w:rsidTr="00F91566">
        <w:trPr>
          <w:trHeight w:hRule="exact" w:val="440"/>
          <w:jc w:val="center"/>
        </w:trPr>
        <w:tc>
          <w:tcPr>
            <w:tcW w:w="640" w:type="pct"/>
            <w:gridSpan w:val="2"/>
            <w:vMerge/>
            <w:shd w:val="clear" w:color="auto" w:fill="auto"/>
          </w:tcPr>
          <w:p w14:paraId="01BE8CB3" w14:textId="77777777" w:rsidR="00F20ABF" w:rsidRPr="00D61DCF" w:rsidRDefault="00F20ABF" w:rsidP="00F91566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3" w:type="pct"/>
            <w:shd w:val="clear" w:color="auto" w:fill="auto"/>
          </w:tcPr>
          <w:p w14:paraId="0628716B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8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14:paraId="5893C6CD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18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383E8865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7" w:type="pct"/>
            <w:gridSpan w:val="4"/>
            <w:shd w:val="clear" w:color="auto" w:fill="auto"/>
          </w:tcPr>
          <w:p w14:paraId="520364C1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4" w:type="pct"/>
            <w:shd w:val="clear" w:color="auto" w:fill="auto"/>
          </w:tcPr>
          <w:p w14:paraId="673D26B0" w14:textId="77777777" w:rsidR="00F20ABF" w:rsidRPr="00D61DCF" w:rsidRDefault="00F20ABF" w:rsidP="00F91566">
            <w:pPr>
              <w:jc w:val="center"/>
              <w:rPr>
                <w:sz w:val="24"/>
              </w:rPr>
            </w:pPr>
          </w:p>
        </w:tc>
      </w:tr>
      <w:tr w:rsidR="00F20ABF" w:rsidRPr="00D61DCF" w14:paraId="28E57061" w14:textId="77777777" w:rsidTr="00F91566">
        <w:trPr>
          <w:trHeight w:hRule="exact" w:val="440"/>
          <w:jc w:val="center"/>
        </w:trPr>
        <w:tc>
          <w:tcPr>
            <w:tcW w:w="640" w:type="pct"/>
            <w:gridSpan w:val="2"/>
            <w:vMerge/>
            <w:shd w:val="clear" w:color="auto" w:fill="auto"/>
          </w:tcPr>
          <w:p w14:paraId="5CC562DD" w14:textId="77777777" w:rsidR="00F20ABF" w:rsidRPr="00D61DCF" w:rsidRDefault="00F20ABF" w:rsidP="00F91566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3" w:type="pct"/>
            <w:shd w:val="clear" w:color="auto" w:fill="auto"/>
          </w:tcPr>
          <w:p w14:paraId="1B6E9FD7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8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14:paraId="7DF6AFA0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18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7BBC99FD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7" w:type="pct"/>
            <w:gridSpan w:val="4"/>
            <w:shd w:val="clear" w:color="auto" w:fill="auto"/>
          </w:tcPr>
          <w:p w14:paraId="0D6C6B56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4" w:type="pct"/>
            <w:shd w:val="clear" w:color="auto" w:fill="auto"/>
          </w:tcPr>
          <w:p w14:paraId="135E6F6D" w14:textId="77777777" w:rsidR="00F20ABF" w:rsidRPr="00D61DCF" w:rsidRDefault="00F20ABF" w:rsidP="00F91566">
            <w:pPr>
              <w:jc w:val="center"/>
              <w:rPr>
                <w:sz w:val="24"/>
              </w:rPr>
            </w:pPr>
          </w:p>
        </w:tc>
      </w:tr>
      <w:tr w:rsidR="00F20ABF" w:rsidRPr="00D61DCF" w14:paraId="0642A621" w14:textId="77777777" w:rsidTr="00F91566">
        <w:trPr>
          <w:trHeight w:hRule="exact" w:val="440"/>
          <w:jc w:val="center"/>
        </w:trPr>
        <w:tc>
          <w:tcPr>
            <w:tcW w:w="640" w:type="pct"/>
            <w:gridSpan w:val="2"/>
            <w:vMerge/>
            <w:shd w:val="clear" w:color="auto" w:fill="auto"/>
          </w:tcPr>
          <w:p w14:paraId="05151388" w14:textId="77777777" w:rsidR="00F20ABF" w:rsidRPr="00D61DCF" w:rsidRDefault="00F20ABF" w:rsidP="00F91566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3" w:type="pct"/>
            <w:shd w:val="clear" w:color="auto" w:fill="auto"/>
          </w:tcPr>
          <w:p w14:paraId="149AF72A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8" w:type="pct"/>
            <w:gridSpan w:val="5"/>
            <w:tcBorders>
              <w:right w:val="single" w:sz="6" w:space="0" w:color="auto"/>
            </w:tcBorders>
            <w:shd w:val="clear" w:color="auto" w:fill="auto"/>
          </w:tcPr>
          <w:p w14:paraId="1808C6EC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18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23C41C36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7" w:type="pct"/>
            <w:gridSpan w:val="4"/>
            <w:shd w:val="clear" w:color="auto" w:fill="auto"/>
          </w:tcPr>
          <w:p w14:paraId="357AFA3E" w14:textId="77777777" w:rsidR="00F20ABF" w:rsidRPr="00D61DCF" w:rsidRDefault="00F20ABF" w:rsidP="00F915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4" w:type="pct"/>
            <w:shd w:val="clear" w:color="auto" w:fill="auto"/>
          </w:tcPr>
          <w:p w14:paraId="49DEDFF5" w14:textId="77777777" w:rsidR="00F20ABF" w:rsidRPr="00D61DCF" w:rsidRDefault="00F20ABF" w:rsidP="00F91566">
            <w:pPr>
              <w:jc w:val="center"/>
              <w:rPr>
                <w:sz w:val="24"/>
              </w:rPr>
            </w:pPr>
          </w:p>
        </w:tc>
      </w:tr>
      <w:tr w:rsidR="00F20ABF" w:rsidRPr="00D61DCF" w14:paraId="088606CB" w14:textId="77777777" w:rsidTr="00F91566">
        <w:trPr>
          <w:trHeight w:val="179"/>
          <w:jc w:val="center"/>
        </w:trPr>
        <w:tc>
          <w:tcPr>
            <w:tcW w:w="5000" w:type="pct"/>
            <w:gridSpan w:val="1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5EBF796" w14:textId="77777777" w:rsidR="00F20ABF" w:rsidRPr="00D61DCF" w:rsidRDefault="00F20ABF" w:rsidP="00F91566">
            <w:pPr>
              <w:adjustRightInd w:val="0"/>
              <w:snapToGrid w:val="0"/>
              <w:spacing w:line="360" w:lineRule="exact"/>
              <w:rPr>
                <w:lang w:eastAsia="zh-TW"/>
              </w:rPr>
            </w:pPr>
            <w:r w:rsidRPr="00D61DCF">
              <w:rPr>
                <w:rFonts w:hint="eastAsia"/>
                <w:sz w:val="24"/>
                <w:lang w:eastAsia="zh-TW"/>
              </w:rPr>
              <w:t>一、計畫緣由與目標</w:t>
            </w:r>
            <w:r w:rsidRPr="00D61DCF">
              <w:rPr>
                <w:rFonts w:hint="eastAsia"/>
                <w:lang w:eastAsia="zh-TW"/>
              </w:rPr>
              <w:t>（請簡述社群推動的目標與策略）</w:t>
            </w:r>
          </w:p>
        </w:tc>
      </w:tr>
      <w:tr w:rsidR="00F20ABF" w:rsidRPr="00D61DCF" w14:paraId="4CC849A0" w14:textId="77777777" w:rsidTr="00F91566">
        <w:trPr>
          <w:trHeight w:val="179"/>
          <w:jc w:val="center"/>
        </w:trPr>
        <w:tc>
          <w:tcPr>
            <w:tcW w:w="5000" w:type="pct"/>
            <w:gridSpan w:val="1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8BF504C" w14:textId="77777777" w:rsidR="00F20ABF" w:rsidRPr="00D61DC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  <w:p w14:paraId="7E783013" w14:textId="77777777" w:rsidR="00F20ABF" w:rsidRPr="00D61DC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  <w:p w14:paraId="63D93925" w14:textId="77777777" w:rsidR="00F20AB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  <w:p w14:paraId="1F721E2E" w14:textId="77777777" w:rsidR="00F20AB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  <w:p w14:paraId="77FC871A" w14:textId="77777777" w:rsidR="00F20AB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  <w:p w14:paraId="2DD7D9B9" w14:textId="77777777" w:rsidR="00F20ABF" w:rsidRPr="00D61DC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</w:tc>
      </w:tr>
      <w:tr w:rsidR="00F20ABF" w:rsidRPr="00D61DCF" w14:paraId="7E3D7182" w14:textId="77777777" w:rsidTr="00F91566">
        <w:trPr>
          <w:trHeight w:val="179"/>
          <w:jc w:val="center"/>
        </w:trPr>
        <w:tc>
          <w:tcPr>
            <w:tcW w:w="5000" w:type="pct"/>
            <w:gridSpan w:val="1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BD5A8A" w14:textId="77777777" w:rsidR="00F20ABF" w:rsidRPr="00D61DCF" w:rsidRDefault="00F20ABF" w:rsidP="00F91566">
            <w:pPr>
              <w:adjustRightInd w:val="0"/>
              <w:snapToGrid w:val="0"/>
              <w:spacing w:line="360" w:lineRule="exact"/>
              <w:rPr>
                <w:sz w:val="24"/>
                <w:lang w:eastAsia="zh-TW"/>
              </w:rPr>
            </w:pPr>
            <w:r w:rsidRPr="00D61DCF">
              <w:rPr>
                <w:rFonts w:hint="eastAsia"/>
                <w:sz w:val="24"/>
                <w:lang w:eastAsia="zh-TW"/>
              </w:rPr>
              <w:t>二、研討主題概述或社群具體作法</w:t>
            </w:r>
          </w:p>
          <w:p w14:paraId="0D472AB1" w14:textId="77777777" w:rsidR="00F20ABF" w:rsidRPr="00D61DCF" w:rsidRDefault="00F20ABF" w:rsidP="00F91566">
            <w:pPr>
              <w:adjustRightInd w:val="0"/>
              <w:snapToGrid w:val="0"/>
              <w:spacing w:line="360" w:lineRule="exact"/>
              <w:rPr>
                <w:lang w:eastAsia="zh-TW"/>
              </w:rPr>
            </w:pPr>
            <w:proofErr w:type="gramStart"/>
            <w:r w:rsidRPr="00D61DCF">
              <w:rPr>
                <w:rFonts w:hint="eastAsia"/>
                <w:lang w:eastAsia="zh-TW"/>
              </w:rPr>
              <w:t>（</w:t>
            </w:r>
            <w:proofErr w:type="gramEnd"/>
            <w:r w:rsidRPr="00D61DCF">
              <w:rPr>
                <w:rFonts w:hint="eastAsia"/>
                <w:lang w:eastAsia="zh-TW"/>
              </w:rPr>
              <w:t>請說明如何進行社群活動，如:透過專家學者經驗分享，提升對該領域認知程度等</w:t>
            </w:r>
            <w:proofErr w:type="gramStart"/>
            <w:r w:rsidRPr="00D61DCF">
              <w:rPr>
                <w:rFonts w:hint="eastAsia"/>
                <w:lang w:eastAsia="zh-TW"/>
              </w:rPr>
              <w:t>）</w:t>
            </w:r>
            <w:proofErr w:type="gramEnd"/>
          </w:p>
        </w:tc>
      </w:tr>
      <w:tr w:rsidR="00F20ABF" w:rsidRPr="00D61DCF" w14:paraId="7F51B0C1" w14:textId="77777777" w:rsidTr="00F91566">
        <w:trPr>
          <w:trHeight w:val="179"/>
          <w:jc w:val="center"/>
        </w:trPr>
        <w:tc>
          <w:tcPr>
            <w:tcW w:w="5000" w:type="pct"/>
            <w:gridSpan w:val="1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3884AF" w14:textId="77777777" w:rsidR="00F20ABF" w:rsidRPr="00D61DC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  <w:p w14:paraId="1146FC2D" w14:textId="77777777" w:rsidR="00F20ABF" w:rsidRPr="00D61DC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  <w:p w14:paraId="6B451294" w14:textId="77777777" w:rsidR="00F20AB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  <w:p w14:paraId="53E69580" w14:textId="77777777" w:rsidR="00F20AB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  <w:p w14:paraId="50023254" w14:textId="77777777" w:rsidR="00F20ABF" w:rsidRPr="00D61DCF" w:rsidRDefault="00F20ABF" w:rsidP="00F91566">
            <w:pPr>
              <w:adjustRightInd w:val="0"/>
              <w:snapToGrid w:val="0"/>
              <w:spacing w:line="400" w:lineRule="exact"/>
              <w:rPr>
                <w:sz w:val="24"/>
                <w:lang w:eastAsia="zh-TW"/>
              </w:rPr>
            </w:pPr>
          </w:p>
        </w:tc>
      </w:tr>
      <w:tr w:rsidR="00F20ABF" w:rsidRPr="00D61DCF" w14:paraId="6A81E3F3" w14:textId="77777777" w:rsidTr="00F91566">
        <w:trPr>
          <w:trHeight w:val="179"/>
          <w:jc w:val="center"/>
        </w:trPr>
        <w:tc>
          <w:tcPr>
            <w:tcW w:w="5000" w:type="pct"/>
            <w:gridSpan w:val="1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BF6E00F" w14:textId="77777777" w:rsidR="00F20ABF" w:rsidRPr="00D61DCF" w:rsidRDefault="00F20ABF" w:rsidP="00F91566">
            <w:pPr>
              <w:spacing w:line="280" w:lineRule="exact"/>
              <w:rPr>
                <w:sz w:val="20"/>
                <w:lang w:eastAsia="zh-TW"/>
              </w:rPr>
            </w:pPr>
            <w:r w:rsidRPr="00D61DCF">
              <w:rPr>
                <w:rFonts w:hint="eastAsia"/>
                <w:sz w:val="24"/>
                <w:lang w:eastAsia="zh-TW"/>
              </w:rPr>
              <w:lastRenderedPageBreak/>
              <w:t>三、預計活動規劃(</w:t>
            </w:r>
            <w:proofErr w:type="gramStart"/>
            <w:r w:rsidRPr="00D61DCF">
              <w:rPr>
                <w:rFonts w:hint="eastAsia"/>
                <w:sz w:val="24"/>
                <w:lang w:eastAsia="zh-TW"/>
              </w:rPr>
              <w:t>每社群</w:t>
            </w:r>
            <w:proofErr w:type="gramEnd"/>
            <w:r w:rsidRPr="00D61DCF">
              <w:rPr>
                <w:rFonts w:hint="eastAsia"/>
                <w:sz w:val="24"/>
                <w:lang w:eastAsia="zh-TW"/>
              </w:rPr>
              <w:t>至少辦理5次)</w:t>
            </w:r>
          </w:p>
          <w:p w14:paraId="48FE9AB5" w14:textId="77777777" w:rsidR="00F20ABF" w:rsidRPr="00D61DCF" w:rsidRDefault="00F20ABF" w:rsidP="00F91566">
            <w:pPr>
              <w:spacing w:line="280" w:lineRule="exact"/>
              <w:rPr>
                <w:sz w:val="24"/>
                <w:lang w:eastAsia="zh-TW"/>
              </w:rPr>
            </w:pPr>
            <w:r w:rsidRPr="00D61DCF">
              <w:rPr>
                <w:rFonts w:hint="eastAsia"/>
                <w:sz w:val="24"/>
                <w:lang w:eastAsia="zh-TW"/>
              </w:rPr>
              <w:t>(活動類型可為：教學觀摩、成果展示、研討會、讀書會、工作坊、專題講座、論壇等方式)</w:t>
            </w:r>
          </w:p>
        </w:tc>
      </w:tr>
      <w:tr w:rsidR="00F20ABF" w:rsidRPr="00D61DCF" w14:paraId="1DA1FA56" w14:textId="77777777" w:rsidTr="00F91566">
        <w:trPr>
          <w:trHeight w:val="179"/>
          <w:jc w:val="center"/>
        </w:trPr>
        <w:tc>
          <w:tcPr>
            <w:tcW w:w="425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12C516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場次</w:t>
            </w:r>
            <w:proofErr w:type="spellEnd"/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2F1F8E5F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預定時間</w:t>
            </w:r>
            <w:proofErr w:type="spellEnd"/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14:paraId="68A5A0E2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活動主題</w:t>
            </w:r>
            <w:proofErr w:type="spellEnd"/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14:paraId="3519FE28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活動類型</w:t>
            </w:r>
            <w:proofErr w:type="spellEnd"/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 w14:paraId="41380844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活動簡述</w:t>
            </w:r>
            <w:proofErr w:type="spellEnd"/>
          </w:p>
        </w:tc>
      </w:tr>
      <w:tr w:rsidR="00F20ABF" w:rsidRPr="00D61DCF" w14:paraId="6C59B7E2" w14:textId="77777777" w:rsidTr="00F91566">
        <w:trPr>
          <w:trHeight w:val="559"/>
          <w:jc w:val="center"/>
        </w:trPr>
        <w:tc>
          <w:tcPr>
            <w:tcW w:w="425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A0D82B7" w14:textId="77777777" w:rsidR="00F20ABF" w:rsidRPr="00A35381" w:rsidRDefault="00F20ABF" w:rsidP="00F91566">
            <w:pPr>
              <w:adjustRightInd w:val="0"/>
              <w:snapToGrid w:val="0"/>
              <w:spacing w:line="320" w:lineRule="exact"/>
              <w:jc w:val="center"/>
              <w:rPr>
                <w:color w:val="7B7B7B" w:themeColor="accent3" w:themeShade="BF"/>
                <w:sz w:val="24"/>
              </w:rPr>
            </w:pPr>
            <w:proofErr w:type="spellStart"/>
            <w:r w:rsidRPr="00A35381">
              <w:rPr>
                <w:rFonts w:hint="eastAsia"/>
                <w:color w:val="7B7B7B" w:themeColor="accent3" w:themeShade="BF"/>
                <w:sz w:val="24"/>
              </w:rPr>
              <w:t>範例</w:t>
            </w:r>
            <w:proofErr w:type="spellEnd"/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235C9FA4" w14:textId="77777777" w:rsidR="00F20ABF" w:rsidRPr="00A35381" w:rsidRDefault="00F20ABF" w:rsidP="00F91566">
            <w:pPr>
              <w:adjustRightInd w:val="0"/>
              <w:snapToGrid w:val="0"/>
              <w:spacing w:line="320" w:lineRule="exact"/>
              <w:jc w:val="center"/>
              <w:rPr>
                <w:color w:val="7B7B7B" w:themeColor="accent3" w:themeShade="BF"/>
                <w:sz w:val="24"/>
              </w:rPr>
            </w:pPr>
            <w:r w:rsidRPr="00A35381">
              <w:rPr>
                <w:rFonts w:hint="eastAsia"/>
                <w:color w:val="7B7B7B" w:themeColor="accent3" w:themeShade="BF"/>
                <w:sz w:val="24"/>
              </w:rPr>
              <w:t>1</w:t>
            </w:r>
            <w:r>
              <w:rPr>
                <w:rFonts w:hint="eastAsia"/>
                <w:color w:val="7B7B7B" w:themeColor="accent3" w:themeShade="BF"/>
                <w:sz w:val="24"/>
              </w:rPr>
              <w:t>1</w:t>
            </w:r>
            <w:r w:rsidRPr="00A35381">
              <w:rPr>
                <w:rFonts w:hint="eastAsia"/>
                <w:color w:val="7B7B7B" w:themeColor="accent3" w:themeShade="BF"/>
                <w:sz w:val="24"/>
              </w:rPr>
              <w:t>0年10月</w:t>
            </w:r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14:paraId="33652567" w14:textId="77777777" w:rsidR="00F20ABF" w:rsidRPr="00A35381" w:rsidRDefault="00F20ABF" w:rsidP="00F91566">
            <w:pPr>
              <w:adjustRightInd w:val="0"/>
              <w:snapToGrid w:val="0"/>
              <w:spacing w:line="320" w:lineRule="exact"/>
              <w:jc w:val="center"/>
              <w:rPr>
                <w:color w:val="7B7B7B" w:themeColor="accent3" w:themeShade="BF"/>
                <w:sz w:val="24"/>
              </w:rPr>
            </w:pPr>
            <w:proofErr w:type="spellStart"/>
            <w:r w:rsidRPr="00A35381">
              <w:rPr>
                <w:rFonts w:hint="eastAsia"/>
                <w:color w:val="7B7B7B" w:themeColor="accent3" w:themeShade="BF"/>
                <w:sz w:val="24"/>
              </w:rPr>
              <w:t>古典表演樂團</w:t>
            </w:r>
            <w:proofErr w:type="spellEnd"/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14:paraId="4A58BD8E" w14:textId="77777777" w:rsidR="00F20ABF" w:rsidRPr="00A35381" w:rsidRDefault="00F20ABF" w:rsidP="00F91566">
            <w:pPr>
              <w:adjustRightInd w:val="0"/>
              <w:snapToGrid w:val="0"/>
              <w:spacing w:line="320" w:lineRule="exact"/>
              <w:jc w:val="center"/>
              <w:rPr>
                <w:color w:val="7B7B7B" w:themeColor="accent3" w:themeShade="BF"/>
                <w:sz w:val="24"/>
              </w:rPr>
            </w:pPr>
            <w:proofErr w:type="spellStart"/>
            <w:r w:rsidRPr="00A35381">
              <w:rPr>
                <w:rFonts w:hint="eastAsia"/>
                <w:color w:val="7B7B7B" w:themeColor="accent3" w:themeShade="BF"/>
                <w:sz w:val="24"/>
              </w:rPr>
              <w:t>專題講座</w:t>
            </w:r>
            <w:proofErr w:type="spellEnd"/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 w14:paraId="496CC1F5" w14:textId="77777777" w:rsidR="00F20ABF" w:rsidRPr="00A35381" w:rsidRDefault="00F20ABF" w:rsidP="00F91566">
            <w:pPr>
              <w:adjustRightInd w:val="0"/>
              <w:snapToGrid w:val="0"/>
              <w:spacing w:line="320" w:lineRule="exact"/>
              <w:jc w:val="both"/>
              <w:rPr>
                <w:color w:val="7B7B7B" w:themeColor="accent3" w:themeShade="BF"/>
                <w:sz w:val="24"/>
                <w:lang w:eastAsia="zh-TW"/>
              </w:rPr>
            </w:pPr>
            <w:r w:rsidRPr="00A35381">
              <w:rPr>
                <w:rFonts w:hint="eastAsia"/>
                <w:color w:val="7B7B7B" w:themeColor="accent3" w:themeShade="BF"/>
                <w:sz w:val="24"/>
                <w:lang w:eastAsia="zh-TW"/>
              </w:rPr>
              <w:t>認識現今台灣古典樂團的生態、營運與行銷等策略。</w:t>
            </w:r>
          </w:p>
        </w:tc>
      </w:tr>
      <w:tr w:rsidR="00F20ABF" w:rsidRPr="00D61DCF" w14:paraId="7BE91709" w14:textId="77777777" w:rsidTr="00F91566">
        <w:trPr>
          <w:trHeight w:val="179"/>
          <w:jc w:val="center"/>
        </w:trPr>
        <w:tc>
          <w:tcPr>
            <w:tcW w:w="425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8F037D0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r w:rsidRPr="00D61DCF">
              <w:rPr>
                <w:rFonts w:hint="eastAsia"/>
                <w:sz w:val="24"/>
              </w:rPr>
              <w:t>1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299F0D1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14:paraId="26B85BFE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14:paraId="09ADDF7E" w14:textId="77777777" w:rsidR="00F20ABF" w:rsidRPr="00D61DCF" w:rsidRDefault="00F20ABF" w:rsidP="00F91566">
            <w:pPr>
              <w:snapToGrid w:val="0"/>
              <w:spacing w:line="276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 w14:paraId="6E638B6F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20ABF" w:rsidRPr="00D61DCF" w14:paraId="2FA8E2F4" w14:textId="77777777" w:rsidTr="00F91566">
        <w:trPr>
          <w:trHeight w:val="179"/>
          <w:jc w:val="center"/>
        </w:trPr>
        <w:tc>
          <w:tcPr>
            <w:tcW w:w="425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8259BE5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r w:rsidRPr="00D61DCF">
              <w:rPr>
                <w:rFonts w:hint="eastAsia"/>
                <w:sz w:val="24"/>
              </w:rPr>
              <w:t>2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15DA8220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14:paraId="7ABEC89C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14:paraId="0422F15A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 w14:paraId="4B91B3BB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20ABF" w:rsidRPr="00D61DCF" w14:paraId="3D26CA2F" w14:textId="77777777" w:rsidTr="00F91566">
        <w:trPr>
          <w:trHeight w:val="179"/>
          <w:jc w:val="center"/>
        </w:trPr>
        <w:tc>
          <w:tcPr>
            <w:tcW w:w="425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177232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r w:rsidRPr="00D61DCF">
              <w:rPr>
                <w:rFonts w:hint="eastAsia"/>
                <w:sz w:val="24"/>
              </w:rPr>
              <w:t>3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0784D3EA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14:paraId="0DC27348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14:paraId="77CD3844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 w14:paraId="16F481DD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20ABF" w:rsidRPr="00D61DCF" w14:paraId="399241D2" w14:textId="77777777" w:rsidTr="00F91566">
        <w:trPr>
          <w:trHeight w:val="179"/>
          <w:jc w:val="center"/>
        </w:trPr>
        <w:tc>
          <w:tcPr>
            <w:tcW w:w="425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27512E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r w:rsidRPr="00D61DCF">
              <w:rPr>
                <w:rFonts w:hint="eastAsia"/>
                <w:sz w:val="24"/>
              </w:rPr>
              <w:t>4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3621EF6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14:paraId="264AA7A0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14:paraId="190D59F4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 w14:paraId="30409B4A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20ABF" w:rsidRPr="00D61DCF" w14:paraId="1C4395A4" w14:textId="77777777" w:rsidTr="00F91566">
        <w:trPr>
          <w:trHeight w:val="179"/>
          <w:jc w:val="center"/>
        </w:trPr>
        <w:tc>
          <w:tcPr>
            <w:tcW w:w="425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F3EA42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  <w:r w:rsidRPr="00D61DCF">
              <w:rPr>
                <w:rFonts w:hint="eastAsia"/>
                <w:sz w:val="24"/>
              </w:rPr>
              <w:t>5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3A6EBF11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14:paraId="45A4C7E4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14:paraId="5D955210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 w14:paraId="447A20A8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20ABF" w:rsidRPr="00D61DCF" w14:paraId="3739E080" w14:textId="77777777" w:rsidTr="00F91566">
        <w:trPr>
          <w:trHeight w:val="179"/>
          <w:jc w:val="center"/>
        </w:trPr>
        <w:tc>
          <w:tcPr>
            <w:tcW w:w="425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D0686D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4143121D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09" w:type="pct"/>
            <w:gridSpan w:val="3"/>
            <w:shd w:val="clear" w:color="auto" w:fill="auto"/>
            <w:vAlign w:val="center"/>
          </w:tcPr>
          <w:p w14:paraId="451AA752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99" w:type="pct"/>
            <w:gridSpan w:val="4"/>
            <w:shd w:val="clear" w:color="auto" w:fill="auto"/>
            <w:vAlign w:val="center"/>
          </w:tcPr>
          <w:p w14:paraId="2A91C4E4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 w14:paraId="353B18F9" w14:textId="77777777" w:rsidR="00F20ABF" w:rsidRPr="00D61DCF" w:rsidRDefault="00F20ABF" w:rsidP="00F9156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20ABF" w:rsidRPr="00D61DCF" w14:paraId="68968237" w14:textId="77777777" w:rsidTr="00F91566">
        <w:trPr>
          <w:trHeight w:val="179"/>
          <w:jc w:val="center"/>
        </w:trPr>
        <w:tc>
          <w:tcPr>
            <w:tcW w:w="5000" w:type="pct"/>
            <w:gridSpan w:val="1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2665263" w14:textId="77777777" w:rsidR="00F20ABF" w:rsidRPr="00D61DCF" w:rsidRDefault="00F20ABF" w:rsidP="00F91566">
            <w:pPr>
              <w:spacing w:line="280" w:lineRule="exact"/>
              <w:rPr>
                <w:sz w:val="24"/>
                <w:lang w:eastAsia="zh-TW"/>
              </w:rPr>
            </w:pPr>
            <w:r w:rsidRPr="00D61DCF">
              <w:rPr>
                <w:rFonts w:hint="eastAsia"/>
                <w:sz w:val="24"/>
                <w:lang w:eastAsia="zh-TW"/>
              </w:rPr>
              <w:t>四、預期目標與成果</w:t>
            </w:r>
          </w:p>
          <w:p w14:paraId="6A73692B" w14:textId="77777777" w:rsidR="00F20ABF" w:rsidRPr="00D61DCF" w:rsidRDefault="00F20ABF" w:rsidP="00F91566">
            <w:pPr>
              <w:spacing w:line="280" w:lineRule="exact"/>
              <w:rPr>
                <w:lang w:eastAsia="zh-TW"/>
              </w:rPr>
            </w:pPr>
            <w:r w:rsidRPr="00D61DCF">
              <w:rPr>
                <w:rFonts w:hint="eastAsia"/>
                <w:lang w:eastAsia="zh-TW"/>
              </w:rPr>
              <w:t>(可由學生學習成效、教學策略、課程內容與教材、數位教材與資源或其他等方向撰寫)</w:t>
            </w:r>
          </w:p>
        </w:tc>
      </w:tr>
      <w:tr w:rsidR="00F20ABF" w:rsidRPr="00D61DCF" w14:paraId="06C0969A" w14:textId="77777777" w:rsidTr="00F91566">
        <w:trPr>
          <w:trHeight w:val="179"/>
          <w:jc w:val="center"/>
        </w:trPr>
        <w:tc>
          <w:tcPr>
            <w:tcW w:w="5000" w:type="pct"/>
            <w:gridSpan w:val="15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10E71E3" w14:textId="77777777" w:rsidR="00F20ABF" w:rsidRPr="00A35381" w:rsidRDefault="00F20ABF" w:rsidP="00F91566">
            <w:pPr>
              <w:spacing w:line="400" w:lineRule="exact"/>
              <w:rPr>
                <w:color w:val="7B7B7B" w:themeColor="accent3" w:themeShade="BF"/>
                <w:sz w:val="24"/>
                <w:lang w:eastAsia="zh-TW"/>
              </w:rPr>
            </w:pPr>
            <w:r w:rsidRPr="00A35381">
              <w:rPr>
                <w:rFonts w:hint="eastAsia"/>
                <w:color w:val="7B7B7B" w:themeColor="accent3" w:themeShade="BF"/>
                <w:sz w:val="24"/>
                <w:lang w:eastAsia="zh-TW"/>
              </w:rPr>
              <w:t>範例：</w:t>
            </w:r>
          </w:p>
          <w:p w14:paraId="5233FF9C" w14:textId="77777777" w:rsidR="00F20ABF" w:rsidRPr="00A35381" w:rsidRDefault="00F20ABF" w:rsidP="00F91566">
            <w:pPr>
              <w:spacing w:line="400" w:lineRule="exact"/>
              <w:rPr>
                <w:color w:val="7B7B7B" w:themeColor="accent3" w:themeShade="BF"/>
                <w:sz w:val="24"/>
                <w:lang w:eastAsia="zh-TW"/>
              </w:rPr>
            </w:pPr>
            <w:r w:rsidRPr="00A35381">
              <w:rPr>
                <w:rFonts w:hint="eastAsia"/>
                <w:color w:val="7B7B7B" w:themeColor="accent3" w:themeShade="BF"/>
                <w:sz w:val="24"/>
                <w:lang w:eastAsia="zh-TW"/>
              </w:rPr>
              <w:t>(一)質化指標：(如：1.運用○○○教學法於□□□課程中。2.舉辦講座，邀請校外專家至校內與社群內教師經驗分享與交流。3.透過工作坊、討論等強化教師理論與實務之聯結。4.促進教師交流並強化教師教學技巧。)</w:t>
            </w:r>
          </w:p>
          <w:p w14:paraId="2FE1DE1D" w14:textId="77777777" w:rsidR="00F20ABF" w:rsidRPr="00A35381" w:rsidRDefault="00F20ABF" w:rsidP="00F91566">
            <w:pPr>
              <w:spacing w:line="400" w:lineRule="exact"/>
              <w:rPr>
                <w:color w:val="7B7B7B" w:themeColor="accent3" w:themeShade="BF"/>
                <w:sz w:val="24"/>
                <w:lang w:eastAsia="zh-TW"/>
              </w:rPr>
            </w:pPr>
            <w:r w:rsidRPr="00A35381">
              <w:rPr>
                <w:rFonts w:hint="eastAsia"/>
                <w:color w:val="7B7B7B" w:themeColor="accent3" w:themeShade="BF"/>
                <w:sz w:val="24"/>
                <w:lang w:eastAsia="zh-TW"/>
              </w:rPr>
              <w:t>(二)量化指標：(如：1.舉辦社群會議、座談或研習○○次，參與總人數共○○位。</w:t>
            </w:r>
          </w:p>
          <w:p w14:paraId="0712BB3B" w14:textId="77777777" w:rsidR="00F20ABF" w:rsidRPr="00A35381" w:rsidRDefault="00F20ABF" w:rsidP="00F91566">
            <w:pPr>
              <w:spacing w:line="400" w:lineRule="exact"/>
              <w:rPr>
                <w:color w:val="7B7B7B" w:themeColor="accent3" w:themeShade="BF"/>
                <w:sz w:val="24"/>
              </w:rPr>
            </w:pPr>
            <w:r w:rsidRPr="00A35381">
              <w:rPr>
                <w:rFonts w:hint="eastAsia"/>
                <w:color w:val="7B7B7B" w:themeColor="accent3" w:themeShade="BF"/>
                <w:sz w:val="24"/>
                <w:lang w:eastAsia="zh-TW"/>
              </w:rPr>
              <w:t>2.社群內共○○位教師成員運用○○○○於課程中。</w:t>
            </w:r>
            <w:r w:rsidRPr="00A35381">
              <w:rPr>
                <w:rFonts w:hint="eastAsia"/>
                <w:color w:val="7B7B7B" w:themeColor="accent3" w:themeShade="BF"/>
                <w:sz w:val="24"/>
              </w:rPr>
              <w:t>)</w:t>
            </w:r>
            <w:r w:rsidRPr="00A35381">
              <w:rPr>
                <w:color w:val="7B7B7B" w:themeColor="accent3" w:themeShade="BF"/>
                <w:sz w:val="24"/>
              </w:rPr>
              <w:t>…</w:t>
            </w:r>
          </w:p>
          <w:p w14:paraId="74A57EDA" w14:textId="77777777" w:rsidR="00F20ABF" w:rsidRPr="00A35381" w:rsidRDefault="00F20ABF" w:rsidP="00F91566">
            <w:pPr>
              <w:spacing w:line="400" w:lineRule="exact"/>
              <w:rPr>
                <w:sz w:val="24"/>
              </w:rPr>
            </w:pPr>
          </w:p>
          <w:p w14:paraId="0C0068C9" w14:textId="77777777" w:rsidR="00F20ABF" w:rsidRPr="00D61DCF" w:rsidRDefault="00F20ABF" w:rsidP="00F91566">
            <w:pPr>
              <w:spacing w:line="400" w:lineRule="exact"/>
              <w:rPr>
                <w:sz w:val="24"/>
              </w:rPr>
            </w:pPr>
          </w:p>
        </w:tc>
      </w:tr>
      <w:tr w:rsidR="00F20ABF" w:rsidRPr="00D61DCF" w14:paraId="2E911B47" w14:textId="77777777" w:rsidTr="00F91566">
        <w:trPr>
          <w:trHeight w:val="179"/>
          <w:jc w:val="center"/>
        </w:trPr>
        <w:tc>
          <w:tcPr>
            <w:tcW w:w="5000" w:type="pct"/>
            <w:gridSpan w:val="15"/>
            <w:shd w:val="clear" w:color="auto" w:fill="auto"/>
            <w:tcMar>
              <w:top w:w="85" w:type="dxa"/>
              <w:bottom w:w="85" w:type="dxa"/>
            </w:tcMar>
          </w:tcPr>
          <w:p w14:paraId="255E5289" w14:textId="77777777" w:rsidR="00F20ABF" w:rsidRPr="00D61DCF" w:rsidRDefault="00F20ABF" w:rsidP="00F91566">
            <w:pPr>
              <w:spacing w:line="280" w:lineRule="exact"/>
              <w:rPr>
                <w:sz w:val="24"/>
                <w:lang w:eastAsia="zh-TW"/>
              </w:rPr>
            </w:pPr>
            <w:r w:rsidRPr="00D61DCF">
              <w:rPr>
                <w:rFonts w:hint="eastAsia"/>
                <w:sz w:val="24"/>
              </w:rPr>
              <w:sym w:font="Wingdings" w:char="F0A4"/>
            </w:r>
            <w:r w:rsidRPr="00D61DCF">
              <w:rPr>
                <w:sz w:val="24"/>
                <w:lang w:eastAsia="zh-TW"/>
              </w:rPr>
              <w:t>經費需求表</w:t>
            </w:r>
            <w:r w:rsidRPr="00D61DCF">
              <w:rPr>
                <w:rFonts w:hint="eastAsia"/>
                <w:sz w:val="24"/>
                <w:lang w:eastAsia="zh-TW"/>
              </w:rPr>
              <w:t>：請參考教育部補助及委辦計畫經費編列基準表</w:t>
            </w:r>
          </w:p>
        </w:tc>
      </w:tr>
      <w:tr w:rsidR="00F20ABF" w:rsidRPr="00D61DCF" w14:paraId="53CF68CF" w14:textId="77777777" w:rsidTr="00F91566">
        <w:trPr>
          <w:jc w:val="center"/>
        </w:trPr>
        <w:tc>
          <w:tcPr>
            <w:tcW w:w="1273" w:type="pct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0FD02D8A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經費類別</w:t>
            </w:r>
            <w:proofErr w:type="spellEnd"/>
            <w:r w:rsidRPr="00D61DCF">
              <w:rPr>
                <w:rFonts w:hint="eastAsia"/>
                <w:sz w:val="24"/>
              </w:rPr>
              <w:t>(</w:t>
            </w:r>
            <w:proofErr w:type="spellStart"/>
            <w:r w:rsidRPr="00D61DCF">
              <w:rPr>
                <w:rFonts w:hint="eastAsia"/>
                <w:sz w:val="24"/>
              </w:rPr>
              <w:t>業務費</w:t>
            </w:r>
            <w:proofErr w:type="spellEnd"/>
            <w:r w:rsidRPr="00D61DCF">
              <w:rPr>
                <w:rFonts w:hint="eastAsia"/>
                <w:sz w:val="24"/>
              </w:rPr>
              <w:t>)</w:t>
            </w:r>
          </w:p>
        </w:tc>
        <w:tc>
          <w:tcPr>
            <w:tcW w:w="680" w:type="pct"/>
            <w:gridSpan w:val="2"/>
            <w:shd w:val="clear" w:color="auto" w:fill="auto"/>
          </w:tcPr>
          <w:p w14:paraId="406FCA32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單價</w:t>
            </w:r>
            <w:proofErr w:type="spellEnd"/>
          </w:p>
        </w:tc>
        <w:tc>
          <w:tcPr>
            <w:tcW w:w="680" w:type="pct"/>
            <w:gridSpan w:val="4"/>
            <w:shd w:val="clear" w:color="auto" w:fill="auto"/>
          </w:tcPr>
          <w:p w14:paraId="1BACA972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數量</w:t>
            </w:r>
            <w:proofErr w:type="spellEnd"/>
          </w:p>
        </w:tc>
        <w:tc>
          <w:tcPr>
            <w:tcW w:w="690" w:type="pct"/>
            <w:gridSpan w:val="3"/>
            <w:shd w:val="clear" w:color="auto" w:fill="auto"/>
          </w:tcPr>
          <w:p w14:paraId="49ED469E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總額</w:t>
            </w:r>
            <w:proofErr w:type="spellEnd"/>
          </w:p>
        </w:tc>
        <w:tc>
          <w:tcPr>
            <w:tcW w:w="1677" w:type="pct"/>
            <w:gridSpan w:val="3"/>
            <w:shd w:val="clear" w:color="auto" w:fill="auto"/>
          </w:tcPr>
          <w:p w14:paraId="2EBAEAD3" w14:textId="77777777" w:rsidR="00F20ABF" w:rsidRPr="00D61DCF" w:rsidRDefault="00F20ABF" w:rsidP="00F91566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說明</w:t>
            </w:r>
            <w:proofErr w:type="spellEnd"/>
          </w:p>
        </w:tc>
      </w:tr>
      <w:tr w:rsidR="00F20ABF" w:rsidRPr="00D61DCF" w14:paraId="0663B266" w14:textId="77777777" w:rsidTr="00F91566">
        <w:trPr>
          <w:jc w:val="center"/>
        </w:trPr>
        <w:tc>
          <w:tcPr>
            <w:tcW w:w="1273" w:type="pct"/>
            <w:gridSpan w:val="3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6F4A3F7" w14:textId="77777777" w:rsidR="00F20ABF" w:rsidRPr="00A35381" w:rsidRDefault="00F20ABF" w:rsidP="00F91566">
            <w:pPr>
              <w:snapToGrid w:val="0"/>
              <w:rPr>
                <w:color w:val="7B7B7B" w:themeColor="accent3" w:themeShade="BF"/>
                <w:sz w:val="24"/>
              </w:rPr>
            </w:pPr>
            <w:proofErr w:type="spellStart"/>
            <w:r w:rsidRPr="00A35381">
              <w:rPr>
                <w:rFonts w:hint="eastAsia"/>
                <w:color w:val="7B7B7B" w:themeColor="accent3" w:themeShade="BF"/>
                <w:sz w:val="24"/>
              </w:rPr>
              <w:t>範例：講座鐘點費</w:t>
            </w:r>
            <w:proofErr w:type="spellEnd"/>
          </w:p>
        </w:tc>
        <w:tc>
          <w:tcPr>
            <w:tcW w:w="680" w:type="pct"/>
            <w:gridSpan w:val="2"/>
            <w:shd w:val="clear" w:color="auto" w:fill="auto"/>
          </w:tcPr>
          <w:p w14:paraId="0243219C" w14:textId="77777777" w:rsidR="00F20ABF" w:rsidRPr="00A35381" w:rsidRDefault="00F20ABF" w:rsidP="00F91566">
            <w:pPr>
              <w:snapToGrid w:val="0"/>
              <w:jc w:val="right"/>
              <w:rPr>
                <w:color w:val="7B7B7B" w:themeColor="accent3" w:themeShade="BF"/>
                <w:sz w:val="24"/>
              </w:rPr>
            </w:pPr>
          </w:p>
        </w:tc>
        <w:tc>
          <w:tcPr>
            <w:tcW w:w="680" w:type="pct"/>
            <w:gridSpan w:val="4"/>
            <w:shd w:val="clear" w:color="auto" w:fill="auto"/>
          </w:tcPr>
          <w:p w14:paraId="646D2035" w14:textId="77777777" w:rsidR="00F20ABF" w:rsidRPr="00A35381" w:rsidRDefault="00F20ABF" w:rsidP="00F91566">
            <w:pPr>
              <w:snapToGrid w:val="0"/>
              <w:jc w:val="right"/>
              <w:rPr>
                <w:color w:val="7B7B7B" w:themeColor="accent3" w:themeShade="BF"/>
                <w:sz w:val="24"/>
              </w:rPr>
            </w:pPr>
          </w:p>
        </w:tc>
        <w:tc>
          <w:tcPr>
            <w:tcW w:w="690" w:type="pct"/>
            <w:gridSpan w:val="3"/>
            <w:shd w:val="clear" w:color="auto" w:fill="auto"/>
          </w:tcPr>
          <w:p w14:paraId="4979767C" w14:textId="77777777" w:rsidR="00F20ABF" w:rsidRPr="00A35381" w:rsidRDefault="00F20ABF" w:rsidP="00F91566">
            <w:pPr>
              <w:spacing w:line="240" w:lineRule="exact"/>
              <w:jc w:val="right"/>
              <w:rPr>
                <w:color w:val="7B7B7B" w:themeColor="accent3" w:themeShade="BF"/>
                <w:sz w:val="24"/>
              </w:rPr>
            </w:pPr>
          </w:p>
        </w:tc>
        <w:tc>
          <w:tcPr>
            <w:tcW w:w="1677" w:type="pct"/>
            <w:gridSpan w:val="3"/>
            <w:shd w:val="clear" w:color="auto" w:fill="auto"/>
          </w:tcPr>
          <w:p w14:paraId="53C34CBC" w14:textId="77777777" w:rsidR="00F20ABF" w:rsidRPr="00A35381" w:rsidRDefault="00F20ABF" w:rsidP="00F91566">
            <w:pPr>
              <w:spacing w:line="240" w:lineRule="exact"/>
              <w:rPr>
                <w:color w:val="7B7B7B" w:themeColor="accent3" w:themeShade="BF"/>
                <w:sz w:val="24"/>
              </w:rPr>
            </w:pPr>
            <w:r w:rsidRPr="00A35381">
              <w:rPr>
                <w:rFonts w:hint="eastAsia"/>
                <w:color w:val="7B7B7B" w:themeColor="accent3" w:themeShade="BF"/>
                <w:sz w:val="24"/>
              </w:rPr>
              <w:t>*外聘講師至多2</w:t>
            </w:r>
            <w:r w:rsidRPr="00A35381">
              <w:rPr>
                <w:color w:val="7B7B7B" w:themeColor="accent3" w:themeShade="BF"/>
                <w:sz w:val="24"/>
              </w:rPr>
              <w:t>,</w:t>
            </w:r>
            <w:r w:rsidRPr="00A35381">
              <w:rPr>
                <w:rFonts w:hint="eastAsia"/>
                <w:color w:val="7B7B7B" w:themeColor="accent3" w:themeShade="BF"/>
                <w:sz w:val="24"/>
              </w:rPr>
              <w:t>000元/</w:t>
            </w:r>
            <w:proofErr w:type="spellStart"/>
            <w:r w:rsidRPr="00A35381">
              <w:rPr>
                <w:rFonts w:hint="eastAsia"/>
                <w:color w:val="7B7B7B" w:themeColor="accent3" w:themeShade="BF"/>
                <w:sz w:val="24"/>
              </w:rPr>
              <w:t>小時</w:t>
            </w:r>
            <w:proofErr w:type="spellEnd"/>
          </w:p>
        </w:tc>
      </w:tr>
      <w:tr w:rsidR="00F20ABF" w:rsidRPr="00D61DCF" w14:paraId="34102F2F" w14:textId="77777777" w:rsidTr="00F91566">
        <w:trPr>
          <w:jc w:val="center"/>
        </w:trPr>
        <w:tc>
          <w:tcPr>
            <w:tcW w:w="1273" w:type="pct"/>
            <w:gridSpan w:val="3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BFAE53" w14:textId="77777777" w:rsidR="00F20ABF" w:rsidRPr="00A35381" w:rsidRDefault="00F20ABF" w:rsidP="00F91566">
            <w:pPr>
              <w:snapToGrid w:val="0"/>
              <w:rPr>
                <w:color w:val="7B7B7B" w:themeColor="accent3" w:themeShade="BF"/>
                <w:sz w:val="24"/>
              </w:rPr>
            </w:pPr>
            <w:proofErr w:type="spellStart"/>
            <w:r w:rsidRPr="00A35381">
              <w:rPr>
                <w:rFonts w:hint="eastAsia"/>
                <w:color w:val="7B7B7B" w:themeColor="accent3" w:themeShade="BF"/>
                <w:sz w:val="24"/>
              </w:rPr>
              <w:t>範例：誤餐費</w:t>
            </w:r>
            <w:proofErr w:type="spellEnd"/>
          </w:p>
        </w:tc>
        <w:tc>
          <w:tcPr>
            <w:tcW w:w="680" w:type="pct"/>
            <w:gridSpan w:val="2"/>
            <w:shd w:val="clear" w:color="auto" w:fill="auto"/>
          </w:tcPr>
          <w:p w14:paraId="098F73A2" w14:textId="77777777" w:rsidR="00F20ABF" w:rsidRPr="00A35381" w:rsidRDefault="00F20ABF" w:rsidP="00F91566">
            <w:pPr>
              <w:snapToGrid w:val="0"/>
              <w:jc w:val="right"/>
              <w:rPr>
                <w:color w:val="7B7B7B" w:themeColor="accent3" w:themeShade="BF"/>
                <w:sz w:val="24"/>
              </w:rPr>
            </w:pPr>
            <w:r w:rsidRPr="00A35381">
              <w:rPr>
                <w:rFonts w:hint="eastAsia"/>
                <w:color w:val="7B7B7B" w:themeColor="accent3" w:themeShade="BF"/>
                <w:sz w:val="24"/>
              </w:rPr>
              <w:t>80</w:t>
            </w:r>
          </w:p>
        </w:tc>
        <w:tc>
          <w:tcPr>
            <w:tcW w:w="680" w:type="pct"/>
            <w:gridSpan w:val="4"/>
            <w:shd w:val="clear" w:color="auto" w:fill="auto"/>
          </w:tcPr>
          <w:p w14:paraId="5F53BA48" w14:textId="77777777" w:rsidR="00F20ABF" w:rsidRPr="00A35381" w:rsidRDefault="00F20ABF" w:rsidP="00F91566">
            <w:pPr>
              <w:snapToGrid w:val="0"/>
              <w:jc w:val="right"/>
              <w:rPr>
                <w:color w:val="7B7B7B" w:themeColor="accent3" w:themeShade="BF"/>
                <w:sz w:val="24"/>
              </w:rPr>
            </w:pPr>
          </w:p>
        </w:tc>
        <w:tc>
          <w:tcPr>
            <w:tcW w:w="690" w:type="pct"/>
            <w:gridSpan w:val="3"/>
            <w:shd w:val="clear" w:color="auto" w:fill="auto"/>
          </w:tcPr>
          <w:p w14:paraId="2A1E5159" w14:textId="77777777" w:rsidR="00F20ABF" w:rsidRPr="00A35381" w:rsidRDefault="00F20ABF" w:rsidP="00F91566">
            <w:pPr>
              <w:spacing w:line="240" w:lineRule="exact"/>
              <w:jc w:val="right"/>
              <w:rPr>
                <w:color w:val="7B7B7B" w:themeColor="accent3" w:themeShade="BF"/>
                <w:sz w:val="24"/>
              </w:rPr>
            </w:pPr>
          </w:p>
        </w:tc>
        <w:tc>
          <w:tcPr>
            <w:tcW w:w="1677" w:type="pct"/>
            <w:gridSpan w:val="3"/>
            <w:shd w:val="clear" w:color="auto" w:fill="auto"/>
          </w:tcPr>
          <w:p w14:paraId="68237A1A" w14:textId="77777777" w:rsidR="00F20ABF" w:rsidRPr="00A35381" w:rsidRDefault="00F20ABF" w:rsidP="00F91566">
            <w:pPr>
              <w:spacing w:line="240" w:lineRule="exact"/>
              <w:rPr>
                <w:color w:val="7B7B7B" w:themeColor="accent3" w:themeShade="BF"/>
                <w:sz w:val="24"/>
              </w:rPr>
            </w:pPr>
          </w:p>
        </w:tc>
      </w:tr>
      <w:tr w:rsidR="00F20ABF" w:rsidRPr="00D61DCF" w14:paraId="4BB48601" w14:textId="77777777" w:rsidTr="00F91566">
        <w:trPr>
          <w:jc w:val="center"/>
        </w:trPr>
        <w:tc>
          <w:tcPr>
            <w:tcW w:w="1273" w:type="pct"/>
            <w:gridSpan w:val="3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BEEDB97" w14:textId="77777777" w:rsidR="00F20ABF" w:rsidRPr="00A35381" w:rsidRDefault="00F20ABF" w:rsidP="00F91566">
            <w:pPr>
              <w:snapToGrid w:val="0"/>
              <w:rPr>
                <w:color w:val="7B7B7B" w:themeColor="accent3" w:themeShade="BF"/>
                <w:sz w:val="24"/>
              </w:rPr>
            </w:pPr>
            <w:proofErr w:type="spellStart"/>
            <w:r w:rsidRPr="00A35381">
              <w:rPr>
                <w:rFonts w:hint="eastAsia"/>
                <w:color w:val="7B7B7B" w:themeColor="accent3" w:themeShade="BF"/>
                <w:sz w:val="24"/>
              </w:rPr>
              <w:t>範例：印刷費或雜支</w:t>
            </w:r>
            <w:proofErr w:type="spellEnd"/>
          </w:p>
        </w:tc>
        <w:tc>
          <w:tcPr>
            <w:tcW w:w="680" w:type="pct"/>
            <w:gridSpan w:val="2"/>
            <w:shd w:val="clear" w:color="auto" w:fill="auto"/>
          </w:tcPr>
          <w:p w14:paraId="456B0E91" w14:textId="77777777" w:rsidR="00F20ABF" w:rsidRPr="00A35381" w:rsidRDefault="00F20ABF" w:rsidP="00F91566">
            <w:pPr>
              <w:snapToGrid w:val="0"/>
              <w:jc w:val="right"/>
              <w:rPr>
                <w:color w:val="7B7B7B" w:themeColor="accent3" w:themeShade="BF"/>
                <w:sz w:val="24"/>
              </w:rPr>
            </w:pPr>
          </w:p>
        </w:tc>
        <w:tc>
          <w:tcPr>
            <w:tcW w:w="680" w:type="pct"/>
            <w:gridSpan w:val="4"/>
            <w:shd w:val="clear" w:color="auto" w:fill="auto"/>
          </w:tcPr>
          <w:p w14:paraId="371A9AEE" w14:textId="77777777" w:rsidR="00F20ABF" w:rsidRPr="00A35381" w:rsidRDefault="00F20ABF" w:rsidP="00F91566">
            <w:pPr>
              <w:snapToGrid w:val="0"/>
              <w:jc w:val="right"/>
              <w:rPr>
                <w:color w:val="7B7B7B" w:themeColor="accent3" w:themeShade="BF"/>
                <w:sz w:val="24"/>
              </w:rPr>
            </w:pPr>
          </w:p>
        </w:tc>
        <w:tc>
          <w:tcPr>
            <w:tcW w:w="690" w:type="pct"/>
            <w:gridSpan w:val="3"/>
            <w:shd w:val="clear" w:color="auto" w:fill="auto"/>
          </w:tcPr>
          <w:p w14:paraId="12B67687" w14:textId="77777777" w:rsidR="00F20ABF" w:rsidRPr="00A35381" w:rsidRDefault="00F20ABF" w:rsidP="00F91566">
            <w:pPr>
              <w:spacing w:line="240" w:lineRule="exact"/>
              <w:jc w:val="right"/>
              <w:rPr>
                <w:color w:val="7B7B7B" w:themeColor="accent3" w:themeShade="BF"/>
                <w:sz w:val="24"/>
              </w:rPr>
            </w:pPr>
          </w:p>
        </w:tc>
        <w:tc>
          <w:tcPr>
            <w:tcW w:w="1677" w:type="pct"/>
            <w:gridSpan w:val="3"/>
            <w:shd w:val="clear" w:color="auto" w:fill="auto"/>
          </w:tcPr>
          <w:p w14:paraId="7CEDD941" w14:textId="77777777" w:rsidR="00F20ABF" w:rsidRPr="00A35381" w:rsidRDefault="00F20ABF" w:rsidP="00F91566">
            <w:pPr>
              <w:spacing w:line="240" w:lineRule="exact"/>
              <w:rPr>
                <w:color w:val="7B7B7B" w:themeColor="accent3" w:themeShade="BF"/>
                <w:sz w:val="24"/>
              </w:rPr>
            </w:pPr>
          </w:p>
        </w:tc>
      </w:tr>
      <w:tr w:rsidR="00F20ABF" w:rsidRPr="00D61DCF" w14:paraId="7DB0CF01" w14:textId="77777777" w:rsidTr="00F91566">
        <w:trPr>
          <w:trHeight w:val="392"/>
          <w:jc w:val="center"/>
        </w:trPr>
        <w:tc>
          <w:tcPr>
            <w:tcW w:w="1273" w:type="pct"/>
            <w:gridSpan w:val="3"/>
            <w:tcBorders>
              <w:bottom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85A3B6" w14:textId="77777777" w:rsidR="00F20ABF" w:rsidRPr="00D61DCF" w:rsidRDefault="00F20ABF" w:rsidP="00F91566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 w:rsidRPr="00D61DCF">
              <w:rPr>
                <w:rFonts w:hint="eastAsia"/>
                <w:b/>
                <w:sz w:val="24"/>
              </w:rPr>
              <w:t>申請經費</w:t>
            </w:r>
            <w:r w:rsidRPr="00D61DCF">
              <w:rPr>
                <w:b/>
                <w:sz w:val="24"/>
              </w:rPr>
              <w:t>合計</w:t>
            </w:r>
            <w:proofErr w:type="spellEnd"/>
          </w:p>
        </w:tc>
        <w:tc>
          <w:tcPr>
            <w:tcW w:w="3727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664AC" w14:textId="77777777" w:rsidR="00F20ABF" w:rsidRPr="00D61DCF" w:rsidRDefault="00F20ABF" w:rsidP="00F91566">
            <w:pPr>
              <w:spacing w:line="240" w:lineRule="exact"/>
              <w:jc w:val="both"/>
              <w:rPr>
                <w:sz w:val="24"/>
              </w:rPr>
            </w:pPr>
            <w:proofErr w:type="spellStart"/>
            <w:r w:rsidRPr="00D61DCF">
              <w:rPr>
                <w:rFonts w:hint="eastAsia"/>
                <w:sz w:val="24"/>
              </w:rPr>
              <w:t>新臺幣</w:t>
            </w:r>
            <w:proofErr w:type="spellEnd"/>
            <w:r w:rsidRPr="00D61DCF">
              <w:rPr>
                <w:rFonts w:hint="eastAsia"/>
                <w:sz w:val="24"/>
              </w:rPr>
              <w:t xml:space="preserve">                  </w:t>
            </w:r>
            <w:r w:rsidRPr="00D61DCF">
              <w:rPr>
                <w:sz w:val="24"/>
              </w:rPr>
              <w:t>元</w:t>
            </w:r>
          </w:p>
        </w:tc>
      </w:tr>
      <w:tr w:rsidR="00F20ABF" w:rsidRPr="00D61DCF" w14:paraId="6377D43E" w14:textId="77777777" w:rsidTr="00F91566">
        <w:trPr>
          <w:trHeight w:val="623"/>
          <w:jc w:val="center"/>
        </w:trPr>
        <w:tc>
          <w:tcPr>
            <w:tcW w:w="1273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02663C" w14:textId="77777777" w:rsidR="00F20ABF" w:rsidRPr="00D61DCF" w:rsidRDefault="00F20ABF" w:rsidP="00F91566">
            <w:pPr>
              <w:spacing w:line="280" w:lineRule="exact"/>
              <w:jc w:val="center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申請人簽章</w:t>
            </w:r>
            <w:proofErr w:type="spellEnd"/>
          </w:p>
        </w:tc>
        <w:tc>
          <w:tcPr>
            <w:tcW w:w="3727" w:type="pct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8AB7F" w14:textId="77777777" w:rsidR="00F20ABF" w:rsidRPr="00D61DCF" w:rsidRDefault="00F20ABF" w:rsidP="00F91566">
            <w:pPr>
              <w:spacing w:line="280" w:lineRule="exact"/>
              <w:rPr>
                <w:sz w:val="24"/>
              </w:rPr>
            </w:pPr>
          </w:p>
        </w:tc>
      </w:tr>
      <w:tr w:rsidR="00F20ABF" w:rsidRPr="00D61DCF" w14:paraId="295F9FE9" w14:textId="77777777" w:rsidTr="00F91566">
        <w:trPr>
          <w:trHeight w:val="148"/>
          <w:jc w:val="center"/>
        </w:trPr>
        <w:tc>
          <w:tcPr>
            <w:tcW w:w="127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85" w:type="dxa"/>
              <w:bottom w:w="85" w:type="dxa"/>
            </w:tcMar>
            <w:vAlign w:val="center"/>
          </w:tcPr>
          <w:p w14:paraId="07164CB5" w14:textId="77777777" w:rsidR="00F20ABF" w:rsidRDefault="00F20ABF" w:rsidP="00F91566">
            <w:pPr>
              <w:spacing w:line="280" w:lineRule="exact"/>
              <w:jc w:val="center"/>
              <w:rPr>
                <w:sz w:val="24"/>
                <w:lang w:eastAsia="zh-TW"/>
              </w:rPr>
            </w:pPr>
            <w:bookmarkStart w:id="1" w:name="_Hlk48129120"/>
            <w:r w:rsidRPr="00D61DCF">
              <w:rPr>
                <w:sz w:val="24"/>
                <w:lang w:eastAsia="zh-TW"/>
              </w:rPr>
              <w:t>審查意見</w:t>
            </w:r>
          </w:p>
          <w:p w14:paraId="7D896ABB" w14:textId="77777777" w:rsidR="00F20ABF" w:rsidRPr="00D61DCF" w:rsidRDefault="00F20ABF" w:rsidP="00F91566">
            <w:pPr>
              <w:spacing w:line="280" w:lineRule="exact"/>
              <w:jc w:val="center"/>
              <w:rPr>
                <w:sz w:val="24"/>
                <w:lang w:eastAsia="zh-TW"/>
              </w:rPr>
            </w:pPr>
            <w:r w:rsidRPr="00D338B3">
              <w:rPr>
                <w:rFonts w:hint="eastAsia"/>
                <w:sz w:val="24"/>
                <w:lang w:eastAsia="zh-TW"/>
              </w:rPr>
              <w:t>(由審查委員填寫)</w:t>
            </w:r>
          </w:p>
        </w:tc>
        <w:tc>
          <w:tcPr>
            <w:tcW w:w="3727" w:type="pct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BD083DE" w14:textId="77777777" w:rsidR="00F20ABF" w:rsidRPr="00D61DCF" w:rsidRDefault="00F20ABF" w:rsidP="00F91566">
            <w:pPr>
              <w:spacing w:line="280" w:lineRule="exact"/>
              <w:jc w:val="both"/>
              <w:rPr>
                <w:sz w:val="24"/>
                <w:lang w:eastAsia="zh-TW"/>
              </w:rPr>
            </w:pPr>
            <w:r w:rsidRPr="00D61DCF">
              <w:rPr>
                <w:rFonts w:hint="eastAsia"/>
                <w:sz w:val="24"/>
                <w:lang w:eastAsia="zh-TW"/>
              </w:rPr>
              <w:t>□</w:t>
            </w:r>
            <w:r w:rsidRPr="00D61DCF">
              <w:rPr>
                <w:sz w:val="24"/>
                <w:lang w:eastAsia="zh-TW"/>
              </w:rPr>
              <w:t xml:space="preserve">通過 </w:t>
            </w:r>
            <w:r w:rsidRPr="00D61DCF">
              <w:rPr>
                <w:rFonts w:hint="eastAsia"/>
                <w:sz w:val="24"/>
                <w:lang w:eastAsia="zh-TW"/>
              </w:rPr>
              <w:t xml:space="preserve"> </w:t>
            </w:r>
            <w:r w:rsidRPr="00D61DCF">
              <w:rPr>
                <w:sz w:val="24"/>
                <w:lang w:eastAsia="zh-TW"/>
              </w:rPr>
              <w:t xml:space="preserve"> </w:t>
            </w:r>
            <w:r w:rsidRPr="00D61DCF">
              <w:rPr>
                <w:rFonts w:hint="eastAsia"/>
                <w:sz w:val="24"/>
                <w:lang w:eastAsia="zh-TW"/>
              </w:rPr>
              <w:t>□</w:t>
            </w:r>
            <w:r w:rsidRPr="00D61DCF">
              <w:rPr>
                <w:sz w:val="24"/>
                <w:lang w:eastAsia="zh-TW"/>
              </w:rPr>
              <w:t xml:space="preserve">修正後通過 </w:t>
            </w:r>
            <w:r w:rsidRPr="00D61DCF">
              <w:rPr>
                <w:rFonts w:hint="eastAsia"/>
                <w:sz w:val="24"/>
                <w:lang w:eastAsia="zh-TW"/>
              </w:rPr>
              <w:t xml:space="preserve"> </w:t>
            </w:r>
            <w:r w:rsidRPr="00D61DCF">
              <w:rPr>
                <w:sz w:val="24"/>
                <w:lang w:eastAsia="zh-TW"/>
              </w:rPr>
              <w:t xml:space="preserve"> </w:t>
            </w:r>
            <w:r w:rsidRPr="00D61DCF">
              <w:rPr>
                <w:rFonts w:hint="eastAsia"/>
                <w:sz w:val="24"/>
                <w:lang w:eastAsia="zh-TW"/>
              </w:rPr>
              <w:t>□</w:t>
            </w:r>
            <w:r w:rsidRPr="00D61DCF">
              <w:rPr>
                <w:sz w:val="24"/>
                <w:lang w:eastAsia="zh-TW"/>
              </w:rPr>
              <w:t>不通過</w:t>
            </w:r>
          </w:p>
        </w:tc>
      </w:tr>
      <w:tr w:rsidR="00F20ABF" w:rsidRPr="00D61DCF" w14:paraId="270234A6" w14:textId="77777777" w:rsidTr="00F91566">
        <w:trPr>
          <w:trHeight w:val="148"/>
          <w:jc w:val="center"/>
        </w:trPr>
        <w:tc>
          <w:tcPr>
            <w:tcW w:w="1273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85" w:type="dxa"/>
              <w:bottom w:w="85" w:type="dxa"/>
            </w:tcMar>
            <w:vAlign w:val="center"/>
          </w:tcPr>
          <w:p w14:paraId="54867354" w14:textId="77777777" w:rsidR="00F20ABF" w:rsidRPr="00D61DCF" w:rsidRDefault="00F20ABF" w:rsidP="00F91566">
            <w:pPr>
              <w:spacing w:line="280" w:lineRule="exact"/>
              <w:jc w:val="center"/>
              <w:rPr>
                <w:sz w:val="24"/>
                <w:lang w:eastAsia="zh-TW"/>
              </w:rPr>
            </w:pPr>
          </w:p>
        </w:tc>
        <w:tc>
          <w:tcPr>
            <w:tcW w:w="3727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5033482" w14:textId="77777777" w:rsidR="00F20ABF" w:rsidRPr="00D61DCF" w:rsidRDefault="00F20ABF" w:rsidP="00F91566">
            <w:pPr>
              <w:spacing w:line="280" w:lineRule="exact"/>
              <w:jc w:val="both"/>
              <w:rPr>
                <w:sz w:val="24"/>
                <w:lang w:eastAsia="zh-TW"/>
              </w:rPr>
            </w:pPr>
          </w:p>
        </w:tc>
      </w:tr>
      <w:tr w:rsidR="00F20ABF" w:rsidRPr="00D61DCF" w14:paraId="19A919CF" w14:textId="77777777" w:rsidTr="00F91566">
        <w:trPr>
          <w:trHeight w:val="754"/>
          <w:jc w:val="center"/>
        </w:trPr>
        <w:tc>
          <w:tcPr>
            <w:tcW w:w="1273" w:type="pct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85" w:type="dxa"/>
              <w:bottom w:w="85" w:type="dxa"/>
            </w:tcMar>
            <w:vAlign w:val="center"/>
          </w:tcPr>
          <w:p w14:paraId="1AAA7A7B" w14:textId="77777777" w:rsidR="00F20ABF" w:rsidRPr="00D61DCF" w:rsidRDefault="00F20ABF" w:rsidP="00F91566">
            <w:pPr>
              <w:spacing w:line="280" w:lineRule="exact"/>
              <w:jc w:val="center"/>
              <w:rPr>
                <w:sz w:val="24"/>
                <w:lang w:eastAsia="zh-TW"/>
              </w:rPr>
            </w:pPr>
          </w:p>
        </w:tc>
        <w:tc>
          <w:tcPr>
            <w:tcW w:w="2265" w:type="pct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92980AD" w14:textId="77777777" w:rsidR="00F20ABF" w:rsidRPr="00D61DCF" w:rsidRDefault="00F20ABF" w:rsidP="00F91566">
            <w:pPr>
              <w:spacing w:line="280" w:lineRule="exact"/>
              <w:jc w:val="both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審查委員簽名</w:t>
            </w:r>
            <w:proofErr w:type="spellEnd"/>
            <w:r w:rsidRPr="00D61DCF">
              <w:rPr>
                <w:sz w:val="24"/>
              </w:rPr>
              <w:t>：</w:t>
            </w:r>
          </w:p>
        </w:tc>
        <w:tc>
          <w:tcPr>
            <w:tcW w:w="146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3A24F8" w14:textId="77777777" w:rsidR="00F20ABF" w:rsidRPr="00D61DCF" w:rsidRDefault="00F20ABF" w:rsidP="00F91566">
            <w:pPr>
              <w:spacing w:line="280" w:lineRule="exact"/>
              <w:jc w:val="both"/>
              <w:rPr>
                <w:sz w:val="24"/>
              </w:rPr>
            </w:pPr>
            <w:proofErr w:type="spellStart"/>
            <w:r w:rsidRPr="00D61DCF">
              <w:rPr>
                <w:sz w:val="24"/>
              </w:rPr>
              <w:t>審查日期</w:t>
            </w:r>
            <w:proofErr w:type="spellEnd"/>
            <w:r w:rsidRPr="00D61DCF">
              <w:rPr>
                <w:sz w:val="24"/>
              </w:rPr>
              <w:t>：</w:t>
            </w:r>
          </w:p>
        </w:tc>
      </w:tr>
      <w:bookmarkEnd w:id="1"/>
    </w:tbl>
    <w:p w14:paraId="79BC6DB3" w14:textId="77777777" w:rsidR="00F20ABF" w:rsidRPr="00F20ABF" w:rsidRDefault="00F20ABF" w:rsidP="00F20ABF">
      <w:pPr>
        <w:spacing w:line="20" w:lineRule="exact"/>
        <w:jc w:val="both"/>
        <w:rPr>
          <w:bCs/>
          <w:sz w:val="28"/>
          <w:szCs w:val="28"/>
          <w:bdr w:val="single" w:sz="4" w:space="0" w:color="auto"/>
          <w:lang w:eastAsia="zh-TW"/>
        </w:rPr>
      </w:pPr>
    </w:p>
    <w:sectPr w:rsidR="00F20ABF" w:rsidRPr="00F20ABF" w:rsidSect="003B2A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6C5DD" w14:textId="77777777" w:rsidR="00394E28" w:rsidRDefault="00394E28" w:rsidP="00C51AAC">
      <w:r>
        <w:separator/>
      </w:r>
    </w:p>
  </w:endnote>
  <w:endnote w:type="continuationSeparator" w:id="0">
    <w:p w14:paraId="3FB1952A" w14:textId="77777777" w:rsidR="00394E28" w:rsidRDefault="00394E28" w:rsidP="00C5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98EB9" w14:textId="77777777" w:rsidR="00394E28" w:rsidRDefault="00394E28" w:rsidP="00C51AAC">
      <w:r>
        <w:separator/>
      </w:r>
    </w:p>
  </w:footnote>
  <w:footnote w:type="continuationSeparator" w:id="0">
    <w:p w14:paraId="4A66AC5C" w14:textId="77777777" w:rsidR="00394E28" w:rsidRDefault="00394E28" w:rsidP="00C5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A2"/>
    <w:rsid w:val="00031C39"/>
    <w:rsid w:val="00075AA8"/>
    <w:rsid w:val="000E7D82"/>
    <w:rsid w:val="00167C88"/>
    <w:rsid w:val="001C6621"/>
    <w:rsid w:val="001E315A"/>
    <w:rsid w:val="001F7E37"/>
    <w:rsid w:val="00205D57"/>
    <w:rsid w:val="00220A0D"/>
    <w:rsid w:val="002350AF"/>
    <w:rsid w:val="002F272A"/>
    <w:rsid w:val="00341299"/>
    <w:rsid w:val="0039165F"/>
    <w:rsid w:val="00394E28"/>
    <w:rsid w:val="003B2AA2"/>
    <w:rsid w:val="0047421B"/>
    <w:rsid w:val="005838B4"/>
    <w:rsid w:val="005A5537"/>
    <w:rsid w:val="00705628"/>
    <w:rsid w:val="007C7F77"/>
    <w:rsid w:val="00820370"/>
    <w:rsid w:val="0089477D"/>
    <w:rsid w:val="008A3E7D"/>
    <w:rsid w:val="00920F50"/>
    <w:rsid w:val="009B3094"/>
    <w:rsid w:val="009D4E2D"/>
    <w:rsid w:val="00A1069E"/>
    <w:rsid w:val="00A61848"/>
    <w:rsid w:val="00A762F4"/>
    <w:rsid w:val="00AC0FCA"/>
    <w:rsid w:val="00B11A6A"/>
    <w:rsid w:val="00B17B3E"/>
    <w:rsid w:val="00B50592"/>
    <w:rsid w:val="00BA4052"/>
    <w:rsid w:val="00C51AAC"/>
    <w:rsid w:val="00D00D34"/>
    <w:rsid w:val="00DE566B"/>
    <w:rsid w:val="00E1522F"/>
    <w:rsid w:val="00E267D1"/>
    <w:rsid w:val="00E63859"/>
    <w:rsid w:val="00E72350"/>
    <w:rsid w:val="00E93A20"/>
    <w:rsid w:val="00EB4EE4"/>
    <w:rsid w:val="00F20ABF"/>
    <w:rsid w:val="00F401BE"/>
    <w:rsid w:val="00FA08C2"/>
    <w:rsid w:val="00FD275A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E7E6E"/>
  <w15:chartTrackingRefBased/>
  <w15:docId w15:val="{7191F603-B5E1-4E32-ACC4-EB7E079E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AA2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3B2AA2"/>
    <w:pPr>
      <w:ind w:left="1840"/>
      <w:outlineLvl w:val="0"/>
    </w:pPr>
    <w:rPr>
      <w:sz w:val="40"/>
      <w:szCs w:val="40"/>
    </w:rPr>
  </w:style>
  <w:style w:type="paragraph" w:styleId="4">
    <w:name w:val="heading 4"/>
    <w:basedOn w:val="a"/>
    <w:link w:val="40"/>
    <w:uiPriority w:val="9"/>
    <w:unhideWhenUsed/>
    <w:qFormat/>
    <w:rsid w:val="003B2AA2"/>
    <w:pPr>
      <w:ind w:left="220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2AA2"/>
    <w:rPr>
      <w:rFonts w:ascii="標楷體" w:eastAsia="標楷體" w:hAnsi="標楷體" w:cs="標楷體"/>
      <w:kern w:val="0"/>
      <w:sz w:val="40"/>
      <w:szCs w:val="40"/>
      <w:lang w:eastAsia="en-US"/>
    </w:rPr>
  </w:style>
  <w:style w:type="character" w:customStyle="1" w:styleId="40">
    <w:name w:val="標題 4 字元"/>
    <w:basedOn w:val="a0"/>
    <w:link w:val="4"/>
    <w:uiPriority w:val="9"/>
    <w:rsid w:val="003B2AA2"/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3B2AA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B2AA2"/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1F7E3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7E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51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1AAC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C51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1AAC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Web">
    <w:name w:val="Normal (Web)"/>
    <w:basedOn w:val="a"/>
    <w:unhideWhenUsed/>
    <w:rsid w:val="00DE566B"/>
    <w:pPr>
      <w:widowControl/>
      <w:autoSpaceDE/>
      <w:autoSpaceDN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sz w:val="28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92F1D7739D241408C6F75685FE77419" ma:contentTypeVersion="13" ma:contentTypeDescription="建立新的文件。" ma:contentTypeScope="" ma:versionID="29d9a8736f26625c8afbe5d411533631">
  <xsd:schema xmlns:xsd="http://www.w3.org/2001/XMLSchema" xmlns:xs="http://www.w3.org/2001/XMLSchema" xmlns:p="http://schemas.microsoft.com/office/2006/metadata/properties" xmlns:ns3="50c6083e-be39-4fc3-a84f-605c1873c810" xmlns:ns4="cbc24605-d274-4bc2-8dd8-a8233bce2432" targetNamespace="http://schemas.microsoft.com/office/2006/metadata/properties" ma:root="true" ma:fieldsID="f63caef6c56970a8a3769d2af47a93c9" ns3:_="" ns4:_="">
    <xsd:import namespace="50c6083e-be39-4fc3-a84f-605c1873c810"/>
    <xsd:import namespace="cbc24605-d274-4bc2-8dd8-a8233bce2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6083e-be39-4fc3-a84f-605c1873c8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24605-d274-4bc2-8dd8-a8233bce2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4F64F-F2A2-4E32-B071-E599CED98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6083e-be39-4fc3-a84f-605c1873c810"/>
    <ds:schemaRef ds:uri="cbc24605-d274-4bc2-8dd8-a8233bce2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74B07-4F38-4F31-975F-E8A9DAB45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205B2-331F-4BD2-949B-46C6D927B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1634</Characters>
  <Application>Microsoft Office Word</Application>
  <DocSecurity>0</DocSecurity>
  <Lines>13</Lines>
  <Paragraphs>3</Paragraphs>
  <ScaleCrop>false</ScaleCrop>
  <Company>KMSOFFICE2019X64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許曉薇</dc:creator>
  <cp:keywords/>
  <dc:description/>
  <cp:lastModifiedBy>User</cp:lastModifiedBy>
  <cp:revision>4</cp:revision>
  <cp:lastPrinted>2022-03-28T07:00:00Z</cp:lastPrinted>
  <dcterms:created xsi:type="dcterms:W3CDTF">2025-03-07T03:15:00Z</dcterms:created>
  <dcterms:modified xsi:type="dcterms:W3CDTF">2025-03-07T03:15:00Z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0x010100E92F1D7739D241408C6F75685FE77419</vt:lpwstr>
  </property>
</Properties>
</file>